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72F83" w:rsidRPr="00EA35C7" w:rsidRDefault="00EA35C7" w:rsidP="00EA35C7">
      <w:pPr>
        <w:pStyle w:val="Citationintense"/>
        <w:tabs>
          <w:tab w:val="left" w:pos="1215"/>
          <w:tab w:val="center" w:pos="4891"/>
        </w:tabs>
        <w:ind w:left="-425" w:right="284"/>
        <w:rPr>
          <w:rFonts w:ascii="Montserrat" w:hAnsi="Montserrat"/>
          <w:b/>
          <w:color w:val="C45911" w:themeColor="accent2" w:themeShade="BF"/>
          <w:sz w:val="44"/>
          <w:szCs w:val="44"/>
        </w:rPr>
      </w:pPr>
      <w:bookmarkStart w:id="0" w:name="_GoBack"/>
      <w:bookmarkEnd w:id="0"/>
      <w:r w:rsidRPr="00EA35C7">
        <w:rPr>
          <w:color w:val="C45911" w:themeColor="accent2" w:themeShade="BF"/>
          <w:sz w:val="44"/>
          <w:szCs w:val="44"/>
        </w:rPr>
        <w:t xml:space="preserve"> </w:t>
      </w:r>
      <w:r w:rsidR="00B875F1" w:rsidRPr="00EA35C7">
        <w:rPr>
          <w:rFonts w:ascii="Montserrat" w:hAnsi="Montserrat"/>
          <w:b/>
          <w:color w:val="C45911" w:themeColor="accent2" w:themeShade="BF"/>
          <w:sz w:val="44"/>
          <w:szCs w:val="44"/>
        </w:rPr>
        <w:t>É</w:t>
      </w:r>
      <w:r w:rsidR="006B786B" w:rsidRPr="00EA35C7">
        <w:rPr>
          <w:rFonts w:ascii="Montserrat" w:hAnsi="Montserrat"/>
          <w:b/>
          <w:color w:val="C45911" w:themeColor="accent2" w:themeShade="BF"/>
          <w:sz w:val="44"/>
          <w:szCs w:val="44"/>
        </w:rPr>
        <w:t xml:space="preserve">tat </w:t>
      </w:r>
      <w:r w:rsidR="00772F83" w:rsidRPr="00EA35C7">
        <w:rPr>
          <w:rFonts w:ascii="Montserrat" w:hAnsi="Montserrat"/>
          <w:b/>
          <w:color w:val="C45911" w:themeColor="accent2" w:themeShade="BF"/>
          <w:sz w:val="44"/>
          <w:szCs w:val="44"/>
        </w:rPr>
        <w:t>d</w:t>
      </w:r>
      <w:r w:rsidR="002A2DF7" w:rsidRPr="00EA35C7">
        <w:rPr>
          <w:rFonts w:ascii="Montserrat" w:hAnsi="Montserrat"/>
          <w:b/>
          <w:color w:val="C45911" w:themeColor="accent2" w:themeShade="BF"/>
          <w:sz w:val="44"/>
          <w:szCs w:val="44"/>
        </w:rPr>
        <w:t>’avancement de la thèse</w:t>
      </w:r>
    </w:p>
    <w:p w:rsidR="006963B2" w:rsidRPr="006963B2" w:rsidRDefault="00772F83" w:rsidP="006963B2">
      <w:pPr>
        <w:pStyle w:val="Corps"/>
        <w:tabs>
          <w:tab w:val="center" w:leader="dot" w:pos="9072"/>
        </w:tabs>
        <w:spacing w:before="120" w:after="120" w:line="360" w:lineRule="auto"/>
        <w:ind w:left="-426" w:right="142"/>
        <w:rPr>
          <w:rFonts w:ascii="Montserrat" w:hAnsi="Montserrat" w:cs="Calibri"/>
          <w:b/>
          <w:bCs/>
          <w:color w:val="C45911" w:themeColor="accent2" w:themeShade="BF"/>
          <w:sz w:val="22"/>
          <w:szCs w:val="20"/>
        </w:rPr>
      </w:pPr>
      <w:r w:rsidRPr="00BE57A3">
        <w:rPr>
          <w:rFonts w:ascii="Montserrat" w:hAnsi="Montserrat" w:cs="Calibri"/>
          <w:b/>
          <w:bCs/>
          <w:color w:val="C45911" w:themeColor="accent2" w:themeShade="BF"/>
          <w:sz w:val="22"/>
          <w:szCs w:val="20"/>
        </w:rPr>
        <w:t>Informations générales</w:t>
      </w:r>
    </w:p>
    <w:p w:rsidR="00EF3A3F" w:rsidRPr="00DC6F57" w:rsidRDefault="002A2DF7" w:rsidP="003028C5">
      <w:pPr>
        <w:pStyle w:val="Corps"/>
        <w:tabs>
          <w:tab w:val="center" w:leader="dot" w:pos="3969"/>
        </w:tabs>
        <w:spacing w:line="360" w:lineRule="auto"/>
        <w:ind w:left="-426" w:right="142" w:hanging="11"/>
        <w:rPr>
          <w:rStyle w:val="markedcontent"/>
          <w:rFonts w:ascii="Montserrat" w:hAnsi="Montserrat" w:cs="Calibri"/>
          <w:b/>
          <w:bCs/>
          <w:sz w:val="20"/>
          <w:szCs w:val="20"/>
        </w:rPr>
      </w:pPr>
      <w:r w:rsidRPr="00DC6F57">
        <w:rPr>
          <w:rStyle w:val="Aucun"/>
          <w:rFonts w:ascii="Montserrat" w:hAnsi="Montserrat" w:cs="Calibri"/>
          <w:b/>
          <w:sz w:val="20"/>
          <w:szCs w:val="20"/>
        </w:rPr>
        <w:t>Pour une réinscription en :</w:t>
      </w:r>
      <w:r w:rsidR="003028C5" w:rsidRPr="003028C5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 xml:space="preserve"> </w:t>
      </w:r>
      <w:r w:rsidR="003028C5" w:rsidRPr="00DC6F57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  <w:r w:rsidR="003028C5" w:rsidRPr="00DC6F57">
        <w:rPr>
          <w:rStyle w:val="Aucun"/>
          <w:rFonts w:ascii="Montserrat" w:hAnsi="Montserrat" w:cs="Calibri"/>
          <w:b/>
          <w:sz w:val="20"/>
          <w:szCs w:val="20"/>
        </w:rPr>
        <w:t xml:space="preserve"> </w:t>
      </w:r>
      <w:r w:rsidR="003028C5" w:rsidRPr="00DC6F57">
        <w:rPr>
          <w:rFonts w:ascii="Montserrat" w:hAnsi="Montserrat" w:cs="Calibri"/>
          <w:b/>
          <w:bCs/>
          <w:sz w:val="20"/>
          <w:szCs w:val="20"/>
        </w:rPr>
        <w:t>Année</w:t>
      </w:r>
    </w:p>
    <w:p w:rsidR="002208A4" w:rsidRPr="00DC6F57" w:rsidRDefault="00772F83" w:rsidP="005F6E4E">
      <w:pPr>
        <w:pStyle w:val="Corps"/>
        <w:tabs>
          <w:tab w:val="center" w:leader="dot" w:pos="9639"/>
        </w:tabs>
        <w:spacing w:line="360" w:lineRule="auto"/>
        <w:ind w:left="-426" w:right="141" w:hanging="11"/>
        <w:rPr>
          <w:rFonts w:ascii="Montserrat" w:hAnsi="Montserrat" w:cs="Calibri"/>
          <w:b/>
          <w:sz w:val="20"/>
          <w:szCs w:val="20"/>
        </w:rPr>
      </w:pPr>
      <w:r w:rsidRPr="00DC6F57">
        <w:rPr>
          <w:rStyle w:val="Numrodepage"/>
          <w:rFonts w:ascii="Montserrat" w:hAnsi="Montserrat" w:cs="Calibri"/>
          <w:b/>
          <w:sz w:val="20"/>
          <w:szCs w:val="20"/>
        </w:rPr>
        <w:t>Prénom et nom de la doctorante ou du doctorant :</w:t>
      </w:r>
      <w:r w:rsidR="002208A4" w:rsidRPr="00DC6F57">
        <w:rPr>
          <w:rStyle w:val="Numrodepage"/>
          <w:rFonts w:ascii="Montserrat" w:hAnsi="Montserrat" w:cs="Calibri"/>
          <w:b/>
          <w:sz w:val="20"/>
          <w:szCs w:val="20"/>
        </w:rPr>
        <w:t xml:space="preserve"> </w:t>
      </w:r>
      <w:r w:rsidR="00EF3A3F" w:rsidRPr="00DC6F57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772F83" w:rsidRPr="00DC6F57" w:rsidRDefault="00772F83" w:rsidP="005F6E4E">
      <w:pPr>
        <w:pStyle w:val="Corps"/>
        <w:tabs>
          <w:tab w:val="left" w:leader="dot" w:pos="9639"/>
        </w:tabs>
        <w:spacing w:line="360" w:lineRule="auto"/>
        <w:ind w:left="-426" w:right="141" w:hanging="11"/>
        <w:rPr>
          <w:rFonts w:ascii="Montserrat" w:hAnsi="Montserrat" w:cs="Calibri"/>
          <w:b/>
          <w:sz w:val="20"/>
          <w:szCs w:val="20"/>
        </w:rPr>
      </w:pPr>
      <w:r w:rsidRPr="00DC6F57">
        <w:rPr>
          <w:rStyle w:val="Numrodepage"/>
          <w:rFonts w:ascii="Montserrat" w:hAnsi="Montserrat" w:cs="Calibri"/>
          <w:b/>
          <w:sz w:val="20"/>
          <w:szCs w:val="20"/>
        </w:rPr>
        <w:t>Titre de la thèse :</w:t>
      </w:r>
      <w:r w:rsidR="002208A4" w:rsidRPr="00DC6F57">
        <w:rPr>
          <w:rStyle w:val="Numrodepage"/>
          <w:rFonts w:ascii="Montserrat" w:hAnsi="Montserrat" w:cs="Calibri"/>
          <w:b/>
          <w:sz w:val="20"/>
          <w:szCs w:val="20"/>
        </w:rPr>
        <w:t xml:space="preserve"> </w:t>
      </w:r>
      <w:r w:rsidR="00EF3A3F" w:rsidRPr="00DC6F57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772F83" w:rsidRPr="00DC6F57" w:rsidRDefault="00772F83" w:rsidP="005F6E4E">
      <w:pPr>
        <w:pStyle w:val="Corps"/>
        <w:tabs>
          <w:tab w:val="left" w:leader="dot" w:pos="9639"/>
        </w:tabs>
        <w:spacing w:line="360" w:lineRule="auto"/>
        <w:ind w:left="-426" w:right="141" w:hanging="11"/>
        <w:rPr>
          <w:rFonts w:ascii="Montserrat" w:hAnsi="Montserrat" w:cs="Calibri"/>
          <w:b/>
          <w:sz w:val="20"/>
          <w:szCs w:val="20"/>
        </w:rPr>
      </w:pPr>
      <w:proofErr w:type="spellStart"/>
      <w:r w:rsidRPr="00DC6F57">
        <w:rPr>
          <w:rStyle w:val="Numrodepage"/>
          <w:rFonts w:ascii="Montserrat" w:hAnsi="Montserrat" w:cs="Calibri"/>
          <w:b/>
          <w:sz w:val="20"/>
          <w:szCs w:val="20"/>
        </w:rPr>
        <w:t>Directrice</w:t>
      </w:r>
      <w:r w:rsidR="00B875F1">
        <w:rPr>
          <w:rStyle w:val="Numrodepage"/>
          <w:rFonts w:ascii="Montserrat" w:hAnsi="Montserrat" w:cs="Calibri"/>
          <w:b/>
          <w:sz w:val="20"/>
          <w:szCs w:val="20"/>
        </w:rPr>
        <w:t>·</w:t>
      </w:r>
      <w:r w:rsidRPr="00DC6F57">
        <w:rPr>
          <w:rStyle w:val="Numrodepage"/>
          <w:rFonts w:ascii="Montserrat" w:hAnsi="Montserrat" w:cs="Calibri"/>
          <w:b/>
          <w:sz w:val="20"/>
          <w:szCs w:val="20"/>
        </w:rPr>
        <w:t>s</w:t>
      </w:r>
      <w:proofErr w:type="spellEnd"/>
      <w:r w:rsidRPr="00DC6F57">
        <w:rPr>
          <w:rStyle w:val="Numrodepage"/>
          <w:rFonts w:ascii="Montserrat" w:hAnsi="Montserrat" w:cs="Calibri"/>
          <w:b/>
          <w:sz w:val="20"/>
          <w:szCs w:val="20"/>
        </w:rPr>
        <w:t xml:space="preserve"> et/ou </w:t>
      </w:r>
      <w:proofErr w:type="spellStart"/>
      <w:r w:rsidRPr="00DC6F57">
        <w:rPr>
          <w:rStyle w:val="Numrodepage"/>
          <w:rFonts w:ascii="Montserrat" w:hAnsi="Montserrat" w:cs="Calibri"/>
          <w:b/>
          <w:sz w:val="20"/>
          <w:szCs w:val="20"/>
        </w:rPr>
        <w:t>directeur</w:t>
      </w:r>
      <w:r w:rsidR="00B875F1">
        <w:rPr>
          <w:rStyle w:val="Numrodepage"/>
          <w:rFonts w:ascii="Montserrat" w:hAnsi="Montserrat" w:cs="Calibri"/>
          <w:b/>
          <w:sz w:val="20"/>
          <w:szCs w:val="20"/>
        </w:rPr>
        <w:t>·</w:t>
      </w:r>
      <w:r w:rsidRPr="00DC6F57">
        <w:rPr>
          <w:rStyle w:val="Numrodepage"/>
          <w:rFonts w:ascii="Montserrat" w:hAnsi="Montserrat" w:cs="Calibri"/>
          <w:b/>
          <w:sz w:val="20"/>
          <w:szCs w:val="20"/>
        </w:rPr>
        <w:t>s</w:t>
      </w:r>
      <w:proofErr w:type="spellEnd"/>
      <w:r w:rsidRPr="00DC6F57">
        <w:rPr>
          <w:rStyle w:val="Numrodepage"/>
          <w:rFonts w:ascii="Montserrat" w:hAnsi="Montserrat" w:cs="Calibri"/>
          <w:b/>
          <w:sz w:val="20"/>
          <w:szCs w:val="20"/>
        </w:rPr>
        <w:t xml:space="preserve"> de la thèse : </w:t>
      </w:r>
      <w:r w:rsidR="00EF3A3F" w:rsidRPr="00DC6F57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772F83" w:rsidRPr="00DC6F57" w:rsidRDefault="00772F83" w:rsidP="005F6E4E">
      <w:pPr>
        <w:pStyle w:val="Corps"/>
        <w:tabs>
          <w:tab w:val="left" w:leader="dot" w:pos="9639"/>
        </w:tabs>
        <w:spacing w:line="360" w:lineRule="auto"/>
        <w:ind w:left="-426" w:right="141" w:hanging="11"/>
        <w:rPr>
          <w:rStyle w:val="Numrodepage"/>
          <w:rFonts w:ascii="Montserrat" w:hAnsi="Montserrat" w:cs="Calibri"/>
          <w:b/>
          <w:sz w:val="20"/>
          <w:szCs w:val="20"/>
        </w:rPr>
      </w:pPr>
      <w:r w:rsidRPr="00DC6F57">
        <w:rPr>
          <w:rStyle w:val="Numrodepage"/>
          <w:rFonts w:ascii="Montserrat" w:hAnsi="Montserrat" w:cs="Calibri"/>
          <w:b/>
          <w:sz w:val="20"/>
          <w:szCs w:val="20"/>
        </w:rPr>
        <w:t>Discipline du doctorat :</w:t>
      </w:r>
      <w:r w:rsidR="00EF3A3F" w:rsidRPr="00DC6F57">
        <w:rPr>
          <w:rStyle w:val="Numrodepage"/>
          <w:rFonts w:ascii="Montserrat" w:hAnsi="Montserrat" w:cs="Calibri"/>
          <w:b/>
          <w:sz w:val="20"/>
          <w:szCs w:val="20"/>
        </w:rPr>
        <w:t xml:space="preserve"> </w:t>
      </w:r>
      <w:r w:rsidR="00EF3A3F" w:rsidRPr="00DC6F57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772F83" w:rsidRPr="00DC6F57" w:rsidRDefault="00772F83" w:rsidP="005F6E4E">
      <w:pPr>
        <w:pStyle w:val="Corps"/>
        <w:tabs>
          <w:tab w:val="left" w:leader="dot" w:pos="9639"/>
        </w:tabs>
        <w:spacing w:line="360" w:lineRule="auto"/>
        <w:ind w:left="-426" w:right="141" w:hanging="11"/>
        <w:rPr>
          <w:rFonts w:ascii="Montserrat" w:hAnsi="Montserrat" w:cs="Calibri"/>
          <w:b/>
          <w:sz w:val="20"/>
          <w:szCs w:val="20"/>
        </w:rPr>
      </w:pPr>
      <w:r w:rsidRPr="00DC6F57">
        <w:rPr>
          <w:rStyle w:val="Numrodepage"/>
          <w:rFonts w:ascii="Montserrat" w:hAnsi="Montserrat" w:cs="Calibri"/>
          <w:b/>
          <w:sz w:val="20"/>
          <w:szCs w:val="20"/>
        </w:rPr>
        <w:t xml:space="preserve">Unité de recherche d’accueil : </w:t>
      </w:r>
      <w:r w:rsidR="00EF3A3F" w:rsidRPr="00DC6F57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772F83" w:rsidRPr="00DC6F57" w:rsidRDefault="00772F83" w:rsidP="005F6E4E">
      <w:pPr>
        <w:pStyle w:val="Corps"/>
        <w:tabs>
          <w:tab w:val="left" w:leader="dot" w:pos="9639"/>
        </w:tabs>
        <w:spacing w:line="360" w:lineRule="auto"/>
        <w:ind w:left="-426" w:right="141" w:hanging="11"/>
        <w:rPr>
          <w:rStyle w:val="Numrodepage"/>
          <w:rFonts w:ascii="Montserrat" w:hAnsi="Montserrat" w:cs="Calibri"/>
          <w:b/>
          <w:sz w:val="20"/>
          <w:szCs w:val="20"/>
        </w:rPr>
      </w:pPr>
      <w:r w:rsidRPr="00DC6F57">
        <w:rPr>
          <w:rStyle w:val="Numrodepage"/>
          <w:rFonts w:ascii="Montserrat" w:hAnsi="Montserrat" w:cs="Calibri"/>
          <w:b/>
          <w:sz w:val="20"/>
          <w:szCs w:val="20"/>
        </w:rPr>
        <w:t>Première année d</w:t>
      </w:r>
      <w:r w:rsidRPr="00DC6F57">
        <w:rPr>
          <w:rStyle w:val="Numrodepage"/>
          <w:rFonts w:ascii="Montserrat" w:hAnsi="Montserrat" w:cs="Calibri"/>
          <w:b/>
          <w:sz w:val="20"/>
          <w:szCs w:val="20"/>
          <w:rtl/>
        </w:rPr>
        <w:t>’</w:t>
      </w:r>
      <w:r w:rsidRPr="00DC6F57">
        <w:rPr>
          <w:rStyle w:val="Numrodepage"/>
          <w:rFonts w:ascii="Montserrat" w:hAnsi="Montserrat" w:cs="Calibri"/>
          <w:b/>
          <w:sz w:val="20"/>
          <w:szCs w:val="20"/>
        </w:rPr>
        <w:t>inscription :</w:t>
      </w:r>
      <w:r w:rsidR="00EF3A3F" w:rsidRPr="00DC6F57">
        <w:rPr>
          <w:rStyle w:val="markedcontent"/>
          <w:rFonts w:ascii="Montserrat" w:hAnsi="Montserrat" w:cs="Arial"/>
          <w:b/>
          <w:color w:val="000000" w:themeColor="text1"/>
          <w:sz w:val="20"/>
          <w:szCs w:val="20"/>
        </w:rPr>
        <w:t xml:space="preserve"> </w:t>
      </w:r>
      <w:r w:rsidR="00EF3A3F" w:rsidRPr="00DC6F57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772F83" w:rsidRPr="00DC6F57" w:rsidRDefault="00772F83" w:rsidP="005F6E4E">
      <w:pPr>
        <w:pStyle w:val="Pardfaut"/>
        <w:tabs>
          <w:tab w:val="left" w:leader="dot" w:pos="9639"/>
        </w:tabs>
        <w:spacing w:before="0" w:line="360" w:lineRule="auto"/>
        <w:ind w:left="-426" w:right="141" w:hanging="11"/>
        <w:rPr>
          <w:rFonts w:ascii="Montserrat" w:eastAsia="Cambria" w:hAnsi="Montserrat" w:cs="Calibri"/>
          <w:b/>
          <w:sz w:val="20"/>
          <w:szCs w:val="20"/>
        </w:rPr>
      </w:pPr>
      <w:r w:rsidRPr="00DC6F57">
        <w:rPr>
          <w:rFonts w:ascii="Montserrat" w:hAnsi="Montserrat" w:cs="Calibri"/>
          <w:b/>
          <w:sz w:val="20"/>
          <w:szCs w:val="20"/>
        </w:rPr>
        <w:t>Email de la doctorante ou du doctorant :</w:t>
      </w:r>
      <w:r w:rsidR="00EF3A3F" w:rsidRPr="00DC6F57">
        <w:rPr>
          <w:rFonts w:ascii="Montserrat" w:hAnsi="Montserrat" w:cs="Calibri"/>
          <w:b/>
          <w:sz w:val="20"/>
          <w:szCs w:val="20"/>
        </w:rPr>
        <w:t xml:space="preserve"> </w:t>
      </w:r>
      <w:r w:rsidR="00EF3A3F" w:rsidRPr="00DC6F57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772F83" w:rsidRPr="00DC6F57" w:rsidRDefault="00772F83" w:rsidP="005F6E4E">
      <w:pPr>
        <w:pStyle w:val="Pardfaut"/>
        <w:tabs>
          <w:tab w:val="left" w:leader="dot" w:pos="9639"/>
        </w:tabs>
        <w:spacing w:before="0" w:line="360" w:lineRule="auto"/>
        <w:ind w:left="-426" w:right="141" w:hanging="11"/>
        <w:rPr>
          <w:rFonts w:ascii="Montserrat" w:eastAsia="Cambria" w:hAnsi="Montserrat" w:cs="Calibri"/>
          <w:b/>
          <w:sz w:val="20"/>
          <w:szCs w:val="20"/>
        </w:rPr>
      </w:pPr>
      <w:r w:rsidRPr="00DC6F57">
        <w:rPr>
          <w:rFonts w:ascii="Montserrat" w:hAnsi="Montserrat" w:cs="Calibri"/>
          <w:b/>
          <w:sz w:val="20"/>
          <w:szCs w:val="20"/>
        </w:rPr>
        <w:t>Thèse à temps plein ou à temps partiel :</w:t>
      </w:r>
      <w:r w:rsidR="00EF3A3F" w:rsidRPr="00DC6F57">
        <w:rPr>
          <w:rFonts w:ascii="Montserrat" w:hAnsi="Montserrat" w:cs="Calibri"/>
          <w:b/>
          <w:sz w:val="20"/>
          <w:szCs w:val="20"/>
        </w:rPr>
        <w:t xml:space="preserve"> </w:t>
      </w:r>
      <w:r w:rsidR="00EF3A3F" w:rsidRPr="00DC6F57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6963B2" w:rsidRDefault="00772F83" w:rsidP="005F6E4E">
      <w:pPr>
        <w:pStyle w:val="Pardfaut"/>
        <w:tabs>
          <w:tab w:val="left" w:leader="dot" w:pos="9639"/>
        </w:tabs>
        <w:spacing w:before="0" w:line="360" w:lineRule="auto"/>
        <w:ind w:left="-426" w:right="141" w:hanging="11"/>
        <w:rPr>
          <w:rFonts w:ascii="Montserrat" w:hAnsi="Montserrat" w:cs="Arial"/>
          <w:color w:val="000000" w:themeColor="text1"/>
          <w:sz w:val="20"/>
          <w:szCs w:val="20"/>
        </w:rPr>
      </w:pPr>
      <w:proofErr w:type="spellStart"/>
      <w:r w:rsidRPr="00DC6F57">
        <w:rPr>
          <w:rFonts w:ascii="Montserrat" w:hAnsi="Montserrat" w:cs="Calibri"/>
          <w:b/>
          <w:sz w:val="20"/>
          <w:szCs w:val="20"/>
        </w:rPr>
        <w:t>Co-tutelle</w:t>
      </w:r>
      <w:proofErr w:type="spellEnd"/>
      <w:r w:rsidRPr="00DC6F57">
        <w:rPr>
          <w:rFonts w:ascii="Montserrat" w:hAnsi="Montserrat" w:cs="Calibri"/>
          <w:b/>
          <w:sz w:val="20"/>
          <w:szCs w:val="20"/>
        </w:rPr>
        <w:t xml:space="preserve"> :</w:t>
      </w:r>
      <w:r w:rsidR="00EF3A3F" w:rsidRPr="00BE57A3">
        <w:rPr>
          <w:rFonts w:ascii="Montserrat" w:hAnsi="Montserrat" w:cs="Calibri"/>
          <w:sz w:val="20"/>
          <w:szCs w:val="20"/>
        </w:rPr>
        <w:t xml:space="preserve"> </w:t>
      </w:r>
      <w:r w:rsidR="00EF3A3F"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6963B2" w:rsidRPr="00BE57A3" w:rsidRDefault="002A2DF7" w:rsidP="006963B2">
      <w:pPr>
        <w:pStyle w:val="Pardfaut"/>
        <w:tabs>
          <w:tab w:val="left" w:leader="dot" w:pos="9072"/>
        </w:tabs>
        <w:spacing w:before="120" w:after="120" w:line="360" w:lineRule="auto"/>
        <w:ind w:left="-426" w:right="142"/>
        <w:rPr>
          <w:rStyle w:val="Aucun"/>
          <w:rFonts w:ascii="Montserrat" w:hAnsi="Montserrat" w:cs="Calibri"/>
          <w:color w:val="C45911" w:themeColor="accent2" w:themeShade="BF"/>
          <w:sz w:val="20"/>
          <w:szCs w:val="20"/>
        </w:rPr>
      </w:pPr>
      <w:r w:rsidRPr="00BE57A3">
        <w:rPr>
          <w:rStyle w:val="Aucun"/>
          <w:rFonts w:ascii="Montserrat" w:hAnsi="Montserrat" w:cs="Calibri"/>
          <w:b/>
          <w:bCs/>
          <w:color w:val="C45911" w:themeColor="accent2" w:themeShade="BF"/>
          <w:sz w:val="22"/>
          <w:szCs w:val="20"/>
        </w:rPr>
        <w:t>Volet scientifique</w:t>
      </w:r>
    </w:p>
    <w:p w:rsidR="003028C5" w:rsidRDefault="003028C5" w:rsidP="003028C5">
      <w:pPr>
        <w:pStyle w:val="Corps"/>
        <w:tabs>
          <w:tab w:val="left" w:leader="dot" w:pos="9072"/>
          <w:tab w:val="left" w:leader="dot" w:pos="9214"/>
        </w:tabs>
        <w:spacing w:line="360" w:lineRule="auto"/>
        <w:ind w:left="-426" w:right="142" w:hanging="11"/>
        <w:contextualSpacing/>
        <w:rPr>
          <w:rStyle w:val="Aucun"/>
          <w:rFonts w:ascii="Montserrat" w:hAnsi="Montserrat" w:cs="Calibri"/>
          <w:b/>
          <w:bCs/>
          <w:sz w:val="20"/>
          <w:szCs w:val="20"/>
        </w:rPr>
      </w:pPr>
      <w:r w:rsidRPr="00BE57A3">
        <w:rPr>
          <w:rStyle w:val="Aucun"/>
          <w:rFonts w:ascii="Montserrat" w:hAnsi="Montserrat" w:cs="Calibri"/>
          <w:b/>
          <w:bCs/>
          <w:sz w:val="20"/>
          <w:szCs w:val="20"/>
        </w:rPr>
        <w:t>Présentation du travail de recherche effectué durant l’année et avancement de la thèse :</w:t>
      </w:r>
    </w:p>
    <w:p w:rsidR="003028C5" w:rsidRPr="003028C5" w:rsidRDefault="003028C5" w:rsidP="003028C5">
      <w:pPr>
        <w:pStyle w:val="Corps"/>
        <w:tabs>
          <w:tab w:val="left" w:leader="dot" w:pos="9072"/>
          <w:tab w:val="left" w:leader="dot" w:pos="9214"/>
        </w:tabs>
        <w:spacing w:line="360" w:lineRule="auto"/>
        <w:ind w:left="-426" w:right="142" w:hanging="11"/>
        <w:contextualSpacing/>
        <w:rPr>
          <w:rStyle w:val="Aucun"/>
          <w:rFonts w:ascii="Montserrat" w:hAnsi="Montserrat" w:cs="Calibri"/>
          <w:bCs/>
          <w:sz w:val="16"/>
          <w:szCs w:val="20"/>
        </w:rPr>
      </w:pPr>
      <w:r w:rsidRPr="003028C5">
        <w:rPr>
          <w:rStyle w:val="Aucun"/>
          <w:rFonts w:ascii="Montserrat" w:hAnsi="Montserrat" w:cs="Calibri"/>
          <w:bCs/>
          <w:sz w:val="16"/>
          <w:szCs w:val="20"/>
        </w:rPr>
        <w:t>(Recueil de données, recherche de terrain, plan de la thèse, rédaction)</w:t>
      </w:r>
      <w:r w:rsidR="009F6526">
        <w:rPr>
          <w:rStyle w:val="Aucun"/>
          <w:rFonts w:ascii="Montserrat" w:hAnsi="Montserrat" w:cs="Calibri"/>
          <w:bCs/>
          <w:sz w:val="16"/>
          <w:szCs w:val="20"/>
        </w:rPr>
        <w:t>.</w:t>
      </w:r>
    </w:p>
    <w:p w:rsidR="00B2713D" w:rsidRPr="006963B2" w:rsidRDefault="00BE57A3" w:rsidP="005F6E4E">
      <w:pPr>
        <w:pStyle w:val="Corps"/>
        <w:tabs>
          <w:tab w:val="left" w:leader="dot" w:pos="9639"/>
        </w:tabs>
        <w:spacing w:line="360" w:lineRule="auto"/>
        <w:ind w:left="-426" w:right="141" w:hanging="11"/>
        <w:rPr>
          <w:rStyle w:val="Aucun"/>
          <w:rFonts w:ascii="Montserrat" w:hAnsi="Montserrat" w:cs="Arial"/>
          <w:color w:val="000000" w:themeColor="text1"/>
          <w:sz w:val="20"/>
          <w:szCs w:val="20"/>
        </w:rPr>
      </w:pPr>
      <w:r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 xml:space="preserve"> </w:t>
      </w:r>
      <w:r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282089" w:rsidRDefault="002A2DF7" w:rsidP="00641948">
      <w:pPr>
        <w:pStyle w:val="Corps"/>
        <w:tabs>
          <w:tab w:val="left" w:leader="dot" w:pos="9072"/>
          <w:tab w:val="left" w:leader="dot" w:pos="9214"/>
        </w:tabs>
        <w:spacing w:line="360" w:lineRule="auto"/>
        <w:ind w:left="-426" w:right="141" w:hanging="11"/>
        <w:rPr>
          <w:rStyle w:val="Aucun"/>
          <w:rFonts w:ascii="Montserrat" w:hAnsi="Montserrat" w:cs="Calibri"/>
          <w:b/>
          <w:bCs/>
          <w:sz w:val="20"/>
          <w:szCs w:val="20"/>
        </w:rPr>
      </w:pPr>
      <w:r w:rsidRPr="00BE57A3">
        <w:rPr>
          <w:rStyle w:val="Aucun"/>
          <w:rFonts w:ascii="Montserrat" w:hAnsi="Montserrat" w:cs="Calibri"/>
          <w:b/>
          <w:bCs/>
          <w:sz w:val="20"/>
          <w:szCs w:val="20"/>
        </w:rPr>
        <w:t>Problèmes rencontrés</w:t>
      </w:r>
      <w:r w:rsidR="00915225">
        <w:rPr>
          <w:rStyle w:val="Aucun"/>
          <w:rFonts w:ascii="Montserrat" w:hAnsi="Montserrat" w:cs="Calibri"/>
          <w:b/>
          <w:bCs/>
          <w:sz w:val="20"/>
          <w:szCs w:val="20"/>
        </w:rPr>
        <w:t xml:space="preserve">, difficultés pour la progression de la thèse </w:t>
      </w:r>
      <w:r w:rsidRPr="00BE57A3">
        <w:rPr>
          <w:rStyle w:val="Aucun"/>
          <w:rFonts w:ascii="Montserrat" w:hAnsi="Montserrat" w:cs="Calibri"/>
          <w:b/>
          <w:bCs/>
          <w:sz w:val="20"/>
          <w:szCs w:val="20"/>
        </w:rPr>
        <w:t>et pistes pour les résoudre</w:t>
      </w:r>
      <w:r w:rsidR="00B2713D" w:rsidRPr="00BE57A3">
        <w:rPr>
          <w:rStyle w:val="Aucun"/>
          <w:rFonts w:ascii="Montserrat" w:hAnsi="Montserrat" w:cs="Calibri"/>
          <w:b/>
          <w:bCs/>
          <w:sz w:val="20"/>
          <w:szCs w:val="20"/>
        </w:rPr>
        <w:t> :</w:t>
      </w:r>
    </w:p>
    <w:p w:rsidR="00B2713D" w:rsidRPr="006963B2" w:rsidRDefault="00282089" w:rsidP="005F6E4E">
      <w:pPr>
        <w:pStyle w:val="Corps"/>
        <w:tabs>
          <w:tab w:val="left" w:leader="dot" w:pos="9639"/>
        </w:tabs>
        <w:spacing w:line="360" w:lineRule="auto"/>
        <w:ind w:left="-426" w:right="141" w:hanging="11"/>
        <w:rPr>
          <w:rFonts w:ascii="Montserrat" w:hAnsi="Montserrat" w:cs="Arial"/>
          <w:color w:val="000000" w:themeColor="text1"/>
          <w:sz w:val="20"/>
          <w:szCs w:val="20"/>
        </w:rPr>
      </w:pPr>
      <w:r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  <w:r w:rsidR="006963B2"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772F83" w:rsidRPr="00282089" w:rsidRDefault="00772F83" w:rsidP="004707F7">
      <w:pPr>
        <w:pStyle w:val="Corps"/>
        <w:tabs>
          <w:tab w:val="left" w:leader="dot" w:pos="2268"/>
        </w:tabs>
        <w:spacing w:line="360" w:lineRule="auto"/>
        <w:ind w:left="-426" w:right="142" w:hanging="11"/>
        <w:rPr>
          <w:rFonts w:ascii="Montserrat" w:hAnsi="Montserrat" w:cs="Arial"/>
          <w:color w:val="000000" w:themeColor="text1"/>
          <w:sz w:val="20"/>
          <w:szCs w:val="20"/>
        </w:rPr>
      </w:pPr>
      <w:r w:rsidRPr="00BE57A3">
        <w:rPr>
          <w:rStyle w:val="Aucun"/>
          <w:rFonts w:ascii="Montserrat" w:hAnsi="Montserrat" w:cs="Calibri"/>
          <w:b/>
          <w:bCs/>
          <w:sz w:val="20"/>
          <w:szCs w:val="20"/>
        </w:rPr>
        <w:t xml:space="preserve">Nombre d'articles dans des revues </w:t>
      </w:r>
      <w:r w:rsidR="00B2713D" w:rsidRPr="00BE57A3">
        <w:rPr>
          <w:rStyle w:val="Aucun"/>
          <w:rFonts w:ascii="Montserrat" w:hAnsi="Montserrat" w:cs="Calibri"/>
          <w:b/>
          <w:bCs/>
          <w:sz w:val="20"/>
          <w:szCs w:val="20"/>
        </w:rPr>
        <w:t>ou des conférences nationales</w:t>
      </w:r>
      <w:r w:rsidR="00282089">
        <w:rPr>
          <w:rStyle w:val="Aucun"/>
          <w:rFonts w:ascii="Montserrat" w:hAnsi="Montserrat" w:cs="Calibri"/>
          <w:b/>
          <w:bCs/>
          <w:sz w:val="20"/>
          <w:szCs w:val="20"/>
        </w:rPr>
        <w:t>/</w:t>
      </w:r>
      <w:r w:rsidRPr="00BE57A3">
        <w:rPr>
          <w:rStyle w:val="Aucun"/>
          <w:rFonts w:ascii="Montserrat" w:hAnsi="Montserrat" w:cs="Calibri"/>
          <w:b/>
          <w:bCs/>
          <w:sz w:val="20"/>
          <w:szCs w:val="20"/>
        </w:rPr>
        <w:t>internationales avec comité de</w:t>
      </w:r>
      <w:r w:rsidR="00C63453" w:rsidRPr="00BE57A3">
        <w:rPr>
          <w:rStyle w:val="Aucun"/>
          <w:rFonts w:ascii="Montserrat" w:hAnsi="Montserrat" w:cs="Calibri"/>
          <w:b/>
          <w:bCs/>
          <w:sz w:val="20"/>
          <w:szCs w:val="20"/>
        </w:rPr>
        <w:t xml:space="preserve"> l</w:t>
      </w:r>
      <w:r w:rsidRPr="00BE57A3">
        <w:rPr>
          <w:rStyle w:val="Aucun"/>
          <w:rFonts w:ascii="Montserrat" w:hAnsi="Montserrat" w:cs="Calibri"/>
          <w:b/>
          <w:bCs/>
          <w:sz w:val="20"/>
          <w:szCs w:val="20"/>
        </w:rPr>
        <w:t>ecture</w:t>
      </w:r>
      <w:r w:rsidR="00C63453" w:rsidRPr="00BE57A3">
        <w:rPr>
          <w:rStyle w:val="Aucun"/>
          <w:rFonts w:ascii="Montserrat" w:hAnsi="Montserrat" w:cs="Calibri"/>
          <w:b/>
          <w:bCs/>
          <w:sz w:val="20"/>
          <w:szCs w:val="20"/>
        </w:rPr>
        <w:t> :</w:t>
      </w:r>
      <w:r w:rsidR="00282089"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 xml:space="preserve"> </w:t>
      </w:r>
      <w:r w:rsidRPr="00BE57A3">
        <w:rPr>
          <w:rStyle w:val="Aucun"/>
          <w:rFonts w:ascii="Montserrat" w:hAnsi="Montserrat" w:cs="Calibri"/>
          <w:b/>
          <w:bCs/>
          <w:sz w:val="20"/>
          <w:szCs w:val="20"/>
        </w:rPr>
        <w:br/>
      </w:r>
      <w:r w:rsidRPr="00BE57A3">
        <w:rPr>
          <w:rFonts w:ascii="Montserrat" w:hAnsi="Montserrat" w:cs="Calibri"/>
          <w:b/>
          <w:sz w:val="20"/>
          <w:szCs w:val="20"/>
        </w:rPr>
        <w:t>Soumis :</w:t>
      </w:r>
      <w:r w:rsidR="00282089"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 xml:space="preserve"> </w:t>
      </w:r>
      <w:r w:rsidR="00282089"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  <w:r w:rsidRPr="00BE57A3">
        <w:rPr>
          <w:rFonts w:ascii="Montserrat" w:hAnsi="Montserrat" w:cs="Calibri"/>
          <w:b/>
          <w:sz w:val="20"/>
          <w:szCs w:val="20"/>
        </w:rPr>
        <w:br/>
        <w:t>Accepté :</w:t>
      </w:r>
      <w:r w:rsidR="00282089"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 xml:space="preserve"> </w:t>
      </w:r>
      <w:r w:rsidR="00282089"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772F83" w:rsidRPr="00BE57A3" w:rsidRDefault="00772F83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jc w:val="both"/>
        <w:rPr>
          <w:rFonts w:ascii="Montserrat" w:hAnsi="Montserrat" w:cs="Calibri"/>
          <w:b/>
          <w:sz w:val="20"/>
          <w:szCs w:val="20"/>
        </w:rPr>
      </w:pPr>
      <w:r w:rsidRPr="00BE57A3">
        <w:rPr>
          <w:rFonts w:ascii="Montserrat" w:hAnsi="Montserrat" w:cs="Calibri"/>
          <w:b/>
          <w:sz w:val="20"/>
          <w:szCs w:val="20"/>
        </w:rPr>
        <w:t xml:space="preserve">Nom des revues ou des conférences :  </w:t>
      </w:r>
    </w:p>
    <w:p w:rsidR="00B2713D" w:rsidRPr="00BE57A3" w:rsidRDefault="00B2713D" w:rsidP="00641948">
      <w:pPr>
        <w:pStyle w:val="Pardfaut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jc w:val="both"/>
        <w:rPr>
          <w:rFonts w:ascii="Montserrat" w:hAnsi="Montserrat" w:cs="Calibri"/>
          <w:b/>
          <w:sz w:val="20"/>
          <w:szCs w:val="20"/>
        </w:rPr>
      </w:pPr>
      <w:r w:rsidRPr="00BE57A3">
        <w:rPr>
          <w:rFonts w:ascii="Montserrat" w:hAnsi="Montserrat" w:cs="Calibri"/>
          <w:b/>
          <w:sz w:val="20"/>
          <w:szCs w:val="20"/>
        </w:rPr>
        <w:t xml:space="preserve"> </w:t>
      </w:r>
    </w:p>
    <w:p w:rsidR="006963B2" w:rsidRPr="006963B2" w:rsidRDefault="00B2713D" w:rsidP="006963B2">
      <w:pPr>
        <w:pStyle w:val="Pardfaut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jc w:val="both"/>
        <w:rPr>
          <w:rFonts w:ascii="Montserrat" w:hAnsi="Montserrat" w:cs="Calibri"/>
          <w:b/>
          <w:sz w:val="20"/>
          <w:szCs w:val="20"/>
        </w:rPr>
      </w:pPr>
      <w:r w:rsidRPr="00BE57A3">
        <w:rPr>
          <w:rFonts w:ascii="Montserrat" w:hAnsi="Montserrat" w:cs="Calibri"/>
          <w:b/>
          <w:sz w:val="20"/>
          <w:szCs w:val="20"/>
        </w:rPr>
        <w:t xml:space="preserve"> </w:t>
      </w:r>
    </w:p>
    <w:p w:rsidR="00B2713D" w:rsidRPr="00BE57A3" w:rsidRDefault="00772F83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Fonts w:ascii="Montserrat" w:hAnsi="Montserrat" w:cs="Calibri"/>
          <w:b/>
          <w:sz w:val="20"/>
          <w:szCs w:val="20"/>
        </w:rPr>
      </w:pPr>
      <w:r w:rsidRPr="00BE57A3">
        <w:rPr>
          <w:rStyle w:val="Aucun"/>
          <w:rFonts w:ascii="Montserrat" w:hAnsi="Montserrat" w:cs="Calibri"/>
          <w:b/>
          <w:bCs/>
          <w:sz w:val="20"/>
          <w:szCs w:val="20"/>
        </w:rPr>
        <w:t>Missions dans le cadre de la thèse</w:t>
      </w:r>
      <w:r w:rsidR="00B2713D" w:rsidRPr="00BE57A3">
        <w:rPr>
          <w:rStyle w:val="Aucun"/>
          <w:rFonts w:ascii="Montserrat" w:hAnsi="Montserrat" w:cs="Calibri"/>
          <w:b/>
          <w:bCs/>
          <w:sz w:val="20"/>
          <w:szCs w:val="20"/>
        </w:rPr>
        <w:t> </w:t>
      </w:r>
      <w:r w:rsidR="00B2713D" w:rsidRPr="00BE57A3">
        <w:rPr>
          <w:rFonts w:ascii="Montserrat" w:hAnsi="Montserrat" w:cs="Calibri"/>
          <w:b/>
          <w:sz w:val="20"/>
          <w:szCs w:val="20"/>
        </w:rPr>
        <w:t>:</w:t>
      </w:r>
      <w:r w:rsidRPr="00BE57A3">
        <w:rPr>
          <w:rFonts w:ascii="Montserrat" w:hAnsi="Montserrat" w:cs="Calibri"/>
          <w:b/>
          <w:sz w:val="20"/>
          <w:szCs w:val="20"/>
        </w:rPr>
        <w:t xml:space="preserve"> </w:t>
      </w:r>
    </w:p>
    <w:p w:rsidR="00772F83" w:rsidRDefault="00BE57A3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</w:tabs>
        <w:spacing w:before="0" w:line="240" w:lineRule="auto"/>
        <w:ind w:left="-426" w:right="141" w:hanging="11"/>
        <w:rPr>
          <w:rFonts w:ascii="Montserrat" w:hAnsi="Montserrat" w:cs="Calibri"/>
          <w:i/>
          <w:color w:val="3B3838" w:themeColor="background2" w:themeShade="40"/>
          <w:sz w:val="16"/>
          <w:szCs w:val="20"/>
        </w:rPr>
      </w:pPr>
      <w:r w:rsidRPr="00BE57A3">
        <w:rPr>
          <w:rFonts w:ascii="Montserrat" w:hAnsi="Montserrat" w:cs="Calibri"/>
          <w:i/>
          <w:color w:val="3B3838" w:themeColor="background2" w:themeShade="40"/>
          <w:sz w:val="16"/>
          <w:szCs w:val="20"/>
        </w:rPr>
        <w:t>(</w:t>
      </w:r>
      <w:r w:rsidR="003028C5">
        <w:rPr>
          <w:rFonts w:ascii="Montserrat" w:hAnsi="Montserrat" w:cs="Calibri"/>
          <w:i/>
          <w:color w:val="3B3838" w:themeColor="background2" w:themeShade="40"/>
          <w:sz w:val="16"/>
          <w:szCs w:val="20"/>
        </w:rPr>
        <w:t>Missions d’enseignement, p</w:t>
      </w:r>
      <w:r w:rsidR="00772F83" w:rsidRPr="00BE57A3">
        <w:rPr>
          <w:rFonts w:ascii="Montserrat" w:hAnsi="Montserrat" w:cs="Calibri"/>
          <w:i/>
          <w:color w:val="3B3838" w:themeColor="background2" w:themeShade="40"/>
          <w:sz w:val="16"/>
          <w:szCs w:val="20"/>
        </w:rPr>
        <w:t>articipation à des conférences, workshops, GDR,</w:t>
      </w:r>
      <w:r w:rsidR="00772F83" w:rsidRPr="00BE57A3">
        <w:rPr>
          <w:rFonts w:ascii="Montserrat" w:eastAsia="Cambria" w:hAnsi="Montserrat" w:cs="Calibri"/>
          <w:i/>
          <w:color w:val="3B3838" w:themeColor="background2" w:themeShade="40"/>
          <w:sz w:val="16"/>
          <w:szCs w:val="20"/>
        </w:rPr>
        <w:t xml:space="preserve"> </w:t>
      </w:r>
      <w:r w:rsidR="00772F83" w:rsidRPr="00BE57A3">
        <w:rPr>
          <w:rFonts w:ascii="Montserrat" w:hAnsi="Montserrat" w:cs="Calibri"/>
          <w:i/>
          <w:color w:val="3B3838" w:themeColor="background2" w:themeShade="40"/>
          <w:sz w:val="16"/>
          <w:szCs w:val="20"/>
        </w:rPr>
        <w:t xml:space="preserve">autres </w:t>
      </w:r>
      <w:r w:rsidRPr="00BE57A3">
        <w:rPr>
          <w:rFonts w:ascii="Montserrat" w:hAnsi="Montserrat" w:cs="Calibri"/>
          <w:i/>
          <w:color w:val="3B3838" w:themeColor="background2" w:themeShade="40"/>
          <w:sz w:val="16"/>
          <w:szCs w:val="20"/>
        </w:rPr>
        <w:t xml:space="preserve">et </w:t>
      </w:r>
      <w:r w:rsidR="00772F83" w:rsidRPr="00BE57A3">
        <w:rPr>
          <w:rFonts w:ascii="Montserrat" w:hAnsi="Montserrat" w:cs="Calibri"/>
          <w:i/>
          <w:color w:val="3B3838" w:themeColor="background2" w:themeShade="40"/>
          <w:sz w:val="16"/>
          <w:szCs w:val="20"/>
        </w:rPr>
        <w:t>précisez le nom de l’événement ainsi que la nature de la</w:t>
      </w:r>
      <w:r w:rsidR="00DC6F57">
        <w:rPr>
          <w:rFonts w:ascii="Montserrat" w:hAnsi="Montserrat" w:cs="Calibri"/>
          <w:i/>
          <w:color w:val="3B3838" w:themeColor="background2" w:themeShade="40"/>
          <w:sz w:val="16"/>
          <w:szCs w:val="20"/>
        </w:rPr>
        <w:t xml:space="preserve"> </w:t>
      </w:r>
      <w:r w:rsidR="00772F83" w:rsidRPr="00BE57A3">
        <w:rPr>
          <w:rFonts w:ascii="Montserrat" w:hAnsi="Montserrat" w:cs="Calibri"/>
          <w:i/>
          <w:color w:val="3B3838" w:themeColor="background2" w:themeShade="40"/>
          <w:sz w:val="16"/>
          <w:szCs w:val="20"/>
        </w:rPr>
        <w:t xml:space="preserve">mission (présentation orale, poster, simple </w:t>
      </w:r>
      <w:r w:rsidR="006B4BE0" w:rsidRPr="00BE57A3">
        <w:rPr>
          <w:rFonts w:ascii="Montserrat" w:hAnsi="Montserrat" w:cs="Calibri"/>
          <w:i/>
          <w:color w:val="3B3838" w:themeColor="background2" w:themeShade="40"/>
          <w:sz w:val="16"/>
          <w:szCs w:val="20"/>
        </w:rPr>
        <w:t>auditeur...</w:t>
      </w:r>
      <w:r w:rsidR="00772F83" w:rsidRPr="00BE57A3">
        <w:rPr>
          <w:rFonts w:ascii="Montserrat" w:hAnsi="Montserrat" w:cs="Calibri"/>
          <w:i/>
          <w:color w:val="3B3838" w:themeColor="background2" w:themeShade="40"/>
          <w:sz w:val="16"/>
          <w:szCs w:val="20"/>
        </w:rPr>
        <w:t>))</w:t>
      </w:r>
      <w:r w:rsidR="009F6526">
        <w:rPr>
          <w:rFonts w:ascii="Montserrat" w:hAnsi="Montserrat" w:cs="Calibri"/>
          <w:i/>
          <w:color w:val="3B3838" w:themeColor="background2" w:themeShade="40"/>
          <w:sz w:val="16"/>
          <w:szCs w:val="20"/>
        </w:rPr>
        <w:t>.</w:t>
      </w:r>
    </w:p>
    <w:p w:rsidR="00B2713D" w:rsidRPr="006963B2" w:rsidRDefault="00282089" w:rsidP="005F6E4E">
      <w:pPr>
        <w:pStyle w:val="Corps"/>
        <w:tabs>
          <w:tab w:val="left" w:leader="dot" w:pos="9639"/>
        </w:tabs>
        <w:spacing w:line="360" w:lineRule="auto"/>
        <w:ind w:left="-426" w:right="141" w:hanging="11"/>
        <w:rPr>
          <w:rStyle w:val="Aucun"/>
          <w:rFonts w:ascii="Montserrat" w:hAnsi="Montserrat" w:cs="Arial"/>
          <w:color w:val="000000" w:themeColor="text1"/>
          <w:sz w:val="20"/>
          <w:szCs w:val="20"/>
        </w:rPr>
      </w:pPr>
      <w:r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  <w:r w:rsidR="006963B2"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BE57A3" w:rsidRPr="00BE57A3" w:rsidRDefault="00B2713D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426" w:right="141" w:hanging="11"/>
        <w:contextualSpacing/>
        <w:rPr>
          <w:rFonts w:ascii="Montserrat" w:hAnsi="Montserrat"/>
          <w:b/>
        </w:rPr>
      </w:pPr>
      <w:r w:rsidRPr="00BE57A3">
        <w:rPr>
          <w:rStyle w:val="Aucun"/>
          <w:rFonts w:ascii="Montserrat" w:hAnsi="Montserrat" w:cs="Calibri"/>
          <w:b/>
          <w:bCs/>
          <w:sz w:val="20"/>
          <w:szCs w:val="20"/>
        </w:rPr>
        <w:t>Questions relatives à la dimension éthique de la recherche :</w:t>
      </w:r>
      <w:r w:rsidR="00BE57A3" w:rsidRPr="00BE57A3">
        <w:rPr>
          <w:rFonts w:ascii="Montserrat" w:hAnsi="Montserrat"/>
          <w:b/>
        </w:rPr>
        <w:t xml:space="preserve"> </w:t>
      </w:r>
    </w:p>
    <w:p w:rsidR="00B2713D" w:rsidRDefault="00BE57A3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426" w:right="141" w:hanging="11"/>
        <w:contextualSpacing/>
        <w:rPr>
          <w:rStyle w:val="Aucun"/>
          <w:rFonts w:ascii="Montserrat" w:hAnsi="Montserrat" w:cs="Calibri"/>
          <w:bCs/>
          <w:i/>
          <w:color w:val="3B3838" w:themeColor="background2" w:themeShade="40"/>
          <w:sz w:val="16"/>
          <w:szCs w:val="20"/>
        </w:rPr>
      </w:pPr>
      <w:r w:rsidRPr="00BE57A3">
        <w:rPr>
          <w:rStyle w:val="Aucun"/>
          <w:rFonts w:ascii="Montserrat" w:hAnsi="Montserrat" w:cs="Calibri"/>
          <w:bCs/>
          <w:i/>
          <w:color w:val="3B3838" w:themeColor="background2" w:themeShade="40"/>
          <w:sz w:val="16"/>
          <w:szCs w:val="20"/>
        </w:rPr>
        <w:t>(Votre recherche vous conduit-elle à poser des questions éthiques ? Comment les avez-vous résolus et sur quels problèmes souhaitez-vous obtenir un soutien en la matière ?)</w:t>
      </w:r>
      <w:r w:rsidR="009F6526">
        <w:rPr>
          <w:rStyle w:val="Aucun"/>
          <w:rFonts w:ascii="Montserrat" w:hAnsi="Montserrat" w:cs="Calibri"/>
          <w:bCs/>
          <w:i/>
          <w:color w:val="3B3838" w:themeColor="background2" w:themeShade="40"/>
          <w:sz w:val="16"/>
          <w:szCs w:val="20"/>
        </w:rPr>
        <w:t>.</w:t>
      </w:r>
    </w:p>
    <w:p w:rsidR="006963B2" w:rsidRDefault="006963B2" w:rsidP="005F6E4E">
      <w:pPr>
        <w:pStyle w:val="Corps"/>
        <w:tabs>
          <w:tab w:val="left" w:leader="dot" w:pos="9639"/>
        </w:tabs>
        <w:spacing w:line="360" w:lineRule="auto"/>
        <w:ind w:left="-426" w:right="141" w:hanging="11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  <w:r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  <w:r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BE57A3" w:rsidRPr="006963B2" w:rsidRDefault="00BE57A3" w:rsidP="006963B2">
      <w:pPr>
        <w:pStyle w:val="Corps"/>
        <w:tabs>
          <w:tab w:val="left" w:leader="dot" w:pos="9072"/>
          <w:tab w:val="left" w:leader="dot" w:pos="9214"/>
        </w:tabs>
        <w:spacing w:line="360" w:lineRule="auto"/>
        <w:ind w:left="-426" w:right="141" w:hanging="11"/>
        <w:rPr>
          <w:rFonts w:ascii="Montserrat" w:hAnsi="Montserrat" w:cs="Arial"/>
          <w:color w:val="000000" w:themeColor="text1"/>
          <w:sz w:val="20"/>
          <w:szCs w:val="20"/>
        </w:rPr>
      </w:pPr>
      <w:r w:rsidRPr="00BE57A3">
        <w:rPr>
          <w:rFonts w:ascii="Montserrat" w:hAnsi="Montserrat" w:cs="Calibri"/>
          <w:b/>
          <w:sz w:val="20"/>
          <w:szCs w:val="20"/>
        </w:rPr>
        <w:t>Validation ou transformation de l’échéancier de départ :</w:t>
      </w:r>
    </w:p>
    <w:p w:rsidR="00B2713D" w:rsidRPr="006963B2" w:rsidRDefault="00282089" w:rsidP="005F6E4E">
      <w:pPr>
        <w:pStyle w:val="Corps"/>
        <w:tabs>
          <w:tab w:val="left" w:leader="dot" w:pos="9639"/>
        </w:tabs>
        <w:spacing w:line="360" w:lineRule="auto"/>
        <w:ind w:left="-426" w:right="141" w:hanging="11"/>
        <w:rPr>
          <w:rFonts w:ascii="Montserrat" w:hAnsi="Montserrat" w:cs="Arial"/>
          <w:color w:val="000000" w:themeColor="text1"/>
          <w:sz w:val="20"/>
          <w:szCs w:val="20"/>
        </w:rPr>
      </w:pPr>
      <w:r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  <w:r w:rsidR="006963B2"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  <w:r w:rsidR="006963B2"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DA1403" w:rsidRDefault="00DA1403" w:rsidP="002251A2">
      <w:pPr>
        <w:pStyle w:val="Pardfaut"/>
        <w:tabs>
          <w:tab w:val="left" w:leader="dot" w:pos="9639"/>
        </w:tabs>
        <w:spacing w:before="120" w:after="120" w:line="240" w:lineRule="auto"/>
        <w:ind w:left="-425" w:right="142"/>
        <w:contextualSpacing/>
        <w:rPr>
          <w:rStyle w:val="Aucun"/>
          <w:rFonts w:ascii="Montserrat" w:hAnsi="Montserrat" w:cs="Calibri"/>
          <w:b/>
          <w:bCs/>
          <w:sz w:val="20"/>
          <w:szCs w:val="20"/>
        </w:rPr>
      </w:pPr>
      <w:r w:rsidRPr="00BE57A3">
        <w:rPr>
          <w:rStyle w:val="Aucun"/>
          <w:rFonts w:ascii="Montserrat" w:hAnsi="Montserrat" w:cs="Calibri"/>
          <w:b/>
          <w:bCs/>
          <w:sz w:val="20"/>
          <w:szCs w:val="20"/>
        </w:rPr>
        <w:t>Programme de travail pour l’année future :</w:t>
      </w:r>
    </w:p>
    <w:p w:rsidR="00B65068" w:rsidRDefault="002251A2" w:rsidP="002251A2">
      <w:pPr>
        <w:pStyle w:val="Pardfaut"/>
        <w:tabs>
          <w:tab w:val="left" w:leader="dot" w:pos="9639"/>
        </w:tabs>
        <w:spacing w:before="120" w:after="120" w:line="240" w:lineRule="auto"/>
        <w:ind w:left="-425" w:right="142"/>
        <w:contextualSpacing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3028C5" w:rsidRDefault="003028C5" w:rsidP="00B6506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40" w:lineRule="auto"/>
        <w:ind w:left="-425" w:right="142"/>
        <w:rPr>
          <w:rStyle w:val="Aucun"/>
          <w:rFonts w:ascii="Montserrat" w:hAnsi="Montserrat" w:cs="Calibri"/>
          <w:b/>
          <w:bCs/>
          <w:color w:val="C45911" w:themeColor="accent2" w:themeShade="BF"/>
          <w:sz w:val="22"/>
          <w:szCs w:val="20"/>
        </w:rPr>
      </w:pPr>
    </w:p>
    <w:p w:rsidR="00772F83" w:rsidRDefault="00812418" w:rsidP="00B6506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40" w:lineRule="auto"/>
        <w:ind w:left="-425" w:right="142"/>
        <w:rPr>
          <w:rFonts w:ascii="Montserrat" w:hAnsi="Montserrat" w:cs="Calibri"/>
          <w:color w:val="C45911" w:themeColor="accent2" w:themeShade="BF"/>
          <w:sz w:val="22"/>
          <w:szCs w:val="20"/>
        </w:rPr>
      </w:pPr>
      <w:r w:rsidRPr="00BE57A3">
        <w:rPr>
          <w:rStyle w:val="Aucun"/>
          <w:rFonts w:ascii="Montserrat" w:hAnsi="Montserrat" w:cs="Calibri"/>
          <w:b/>
          <w:bCs/>
          <w:color w:val="C45911" w:themeColor="accent2" w:themeShade="BF"/>
          <w:sz w:val="22"/>
          <w:szCs w:val="20"/>
        </w:rPr>
        <w:lastRenderedPageBreak/>
        <w:t xml:space="preserve">Volet </w:t>
      </w:r>
      <w:r w:rsidR="00772F83" w:rsidRPr="00BE57A3">
        <w:rPr>
          <w:rStyle w:val="Aucun"/>
          <w:rFonts w:ascii="Montserrat" w:hAnsi="Montserrat" w:cs="Calibri"/>
          <w:b/>
          <w:bCs/>
          <w:color w:val="C45911" w:themeColor="accent2" w:themeShade="BF"/>
          <w:sz w:val="22"/>
          <w:szCs w:val="20"/>
        </w:rPr>
        <w:t>formations doctorales</w:t>
      </w:r>
      <w:r w:rsidR="00772F83" w:rsidRPr="00BE57A3">
        <w:rPr>
          <w:rFonts w:ascii="Montserrat" w:hAnsi="Montserrat" w:cs="Calibri"/>
          <w:color w:val="C45911" w:themeColor="accent2" w:themeShade="BF"/>
          <w:sz w:val="22"/>
          <w:szCs w:val="20"/>
        </w:rPr>
        <w:t xml:space="preserve"> </w:t>
      </w:r>
    </w:p>
    <w:p w:rsidR="008B5499" w:rsidRPr="00BE57A3" w:rsidRDefault="008B5499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Fonts w:ascii="Montserrat" w:hAnsi="Montserrat" w:cs="Calibri"/>
          <w:sz w:val="20"/>
          <w:szCs w:val="20"/>
        </w:rPr>
      </w:pPr>
    </w:p>
    <w:p w:rsidR="000A5C44" w:rsidRPr="00593352" w:rsidRDefault="000A5C44" w:rsidP="006963B2">
      <w:pPr>
        <w:pStyle w:val="Pardfau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141"/>
        <w:rPr>
          <w:rFonts w:ascii="Montserrat" w:eastAsia="Cambria" w:hAnsi="Montserrat" w:cs="Calibri"/>
          <w:b/>
          <w:color w:val="auto"/>
          <w:sz w:val="20"/>
          <w:szCs w:val="20"/>
        </w:rPr>
      </w:pPr>
      <w:r w:rsidRPr="00593352">
        <w:rPr>
          <w:rFonts w:ascii="Montserrat" w:eastAsia="Cambria" w:hAnsi="Montserrat" w:cs="Calibri"/>
          <w:b/>
          <w:color w:val="auto"/>
          <w:sz w:val="20"/>
          <w:szCs w:val="20"/>
        </w:rPr>
        <w:t>Formations suivies et le bilan des ECTS acquis</w:t>
      </w:r>
      <w:r w:rsidR="006831C4">
        <w:rPr>
          <w:rFonts w:ascii="Montserrat" w:eastAsia="Cambria" w:hAnsi="Montserrat" w:cs="Calibri"/>
          <w:b/>
          <w:color w:val="auto"/>
          <w:sz w:val="20"/>
          <w:szCs w:val="20"/>
        </w:rPr>
        <w:t>.</w:t>
      </w:r>
    </w:p>
    <w:p w:rsidR="00772F83" w:rsidRPr="00282089" w:rsidRDefault="00772F83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:rsidR="00772F83" w:rsidRPr="00282089" w:rsidRDefault="00772F83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Cambria" w:hAnsi="Montserrat" w:cs="Calibri"/>
          <w:sz w:val="20"/>
          <w:szCs w:val="20"/>
        </w:rPr>
      </w:pPr>
      <w:r w:rsidRPr="00282089">
        <w:rPr>
          <w:rStyle w:val="Aucun"/>
          <w:rFonts w:ascii="Montserrat" w:hAnsi="Montserrat" w:cs="Calibri"/>
          <w:b/>
          <w:bCs/>
          <w:sz w:val="20"/>
          <w:szCs w:val="20"/>
        </w:rPr>
        <w:t xml:space="preserve">Modules suivis dans les formations du catalogue de l’ED </w:t>
      </w:r>
      <w:r w:rsidR="00121612" w:rsidRPr="00282089">
        <w:rPr>
          <w:rStyle w:val="Aucun"/>
          <w:rFonts w:ascii="Montserrat" w:hAnsi="Montserrat" w:cs="Calibri"/>
          <w:b/>
          <w:bCs/>
          <w:sz w:val="20"/>
          <w:szCs w:val="20"/>
        </w:rPr>
        <w:t>(20 ECTS</w:t>
      </w:r>
      <w:proofErr w:type="gramStart"/>
      <w:r w:rsidR="00121612" w:rsidRPr="00282089">
        <w:rPr>
          <w:rStyle w:val="Aucun"/>
          <w:rFonts w:ascii="Montserrat" w:hAnsi="Montserrat" w:cs="Calibri"/>
          <w:b/>
          <w:bCs/>
          <w:sz w:val="20"/>
          <w:szCs w:val="20"/>
        </w:rPr>
        <w:t>)</w:t>
      </w:r>
      <w:r w:rsidRPr="00282089">
        <w:rPr>
          <w:rStyle w:val="Aucun"/>
          <w:rFonts w:ascii="Montserrat" w:hAnsi="Montserrat" w:cs="Calibri"/>
          <w:b/>
          <w:bCs/>
          <w:sz w:val="20"/>
          <w:szCs w:val="20"/>
        </w:rPr>
        <w:t>:</w:t>
      </w:r>
      <w:proofErr w:type="gramEnd"/>
      <w:r w:rsidRPr="00282089">
        <w:rPr>
          <w:rFonts w:ascii="Montserrat" w:hAnsi="Montserrat" w:cs="Calibri"/>
          <w:sz w:val="20"/>
          <w:szCs w:val="20"/>
        </w:rPr>
        <w:t xml:space="preserve"> </w:t>
      </w:r>
    </w:p>
    <w:p w:rsidR="006963B2" w:rsidRDefault="00772F83" w:rsidP="004707F7">
      <w:pPr>
        <w:pStyle w:val="Pardfaut"/>
        <w:tabs>
          <w:tab w:val="left" w:leader="dot" w:pos="5103"/>
        </w:tabs>
        <w:spacing w:before="0" w:line="240" w:lineRule="auto"/>
        <w:ind w:left="-426" w:right="142" w:hanging="11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DC6F57">
        <w:rPr>
          <w:rStyle w:val="Aucun"/>
          <w:rFonts w:ascii="Montserrat" w:hAnsi="Montserrat" w:cs="Calibri"/>
          <w:color w:val="171717" w:themeColor="background2" w:themeShade="1A"/>
          <w:sz w:val="20"/>
          <w:szCs w:val="20"/>
        </w:rPr>
        <w:t>Nombre</w:t>
      </w:r>
      <w:r w:rsidR="00121612" w:rsidRPr="00DC6F57">
        <w:rPr>
          <w:rStyle w:val="Aucun"/>
          <w:rFonts w:ascii="Montserrat" w:hAnsi="Montserrat" w:cs="Calibri"/>
          <w:color w:val="171717" w:themeColor="background2" w:themeShade="1A"/>
          <w:sz w:val="20"/>
          <w:szCs w:val="20"/>
        </w:rPr>
        <w:t xml:space="preserve"> d’heures/</w:t>
      </w:r>
      <w:r w:rsidRPr="00DC6F57">
        <w:rPr>
          <w:rStyle w:val="Aucun"/>
          <w:rFonts w:ascii="Montserrat" w:hAnsi="Montserrat" w:cs="Calibri"/>
          <w:color w:val="171717" w:themeColor="background2" w:themeShade="1A"/>
          <w:sz w:val="20"/>
          <w:szCs w:val="20"/>
        </w:rPr>
        <w:t>d</w:t>
      </w:r>
      <w:r w:rsidR="00121612" w:rsidRPr="00DC6F57">
        <w:rPr>
          <w:rStyle w:val="Aucun"/>
          <w:rFonts w:ascii="Montserrat" w:hAnsi="Montserrat" w:cs="Calibri"/>
          <w:color w:val="171717" w:themeColor="background2" w:themeShade="1A"/>
          <w:sz w:val="20"/>
          <w:szCs w:val="20"/>
        </w:rPr>
        <w:t>’ECTS</w:t>
      </w:r>
      <w:r w:rsidRPr="00DC6F57">
        <w:rPr>
          <w:rStyle w:val="Aucun"/>
          <w:rFonts w:ascii="Montserrat" w:hAnsi="Montserrat" w:cs="Calibri"/>
          <w:color w:val="171717" w:themeColor="background2" w:themeShade="1A"/>
          <w:sz w:val="20"/>
          <w:szCs w:val="20"/>
        </w:rPr>
        <w:t xml:space="preserve"> :</w:t>
      </w:r>
      <w:r w:rsidR="00C63453" w:rsidRPr="00DC6F57">
        <w:rPr>
          <w:rStyle w:val="Aucun"/>
          <w:rFonts w:ascii="Montserrat" w:hAnsi="Montserrat" w:cs="Calibri"/>
          <w:color w:val="171717" w:themeColor="background2" w:themeShade="1A"/>
          <w:sz w:val="20"/>
          <w:szCs w:val="20"/>
        </w:rPr>
        <w:t xml:space="preserve"> </w:t>
      </w:r>
      <w:r w:rsidR="00C63453" w:rsidRPr="00282089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6963B2" w:rsidRDefault="006963B2" w:rsidP="006963B2">
      <w:pPr>
        <w:pStyle w:val="Pardfaut"/>
        <w:numPr>
          <w:ilvl w:val="0"/>
          <w:numId w:val="13"/>
        </w:numPr>
        <w:tabs>
          <w:tab w:val="left" w:leader="dot" w:pos="9072"/>
        </w:tabs>
        <w:spacing w:before="0" w:line="240" w:lineRule="auto"/>
        <w:ind w:right="141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 xml:space="preserve"> </w:t>
      </w:r>
    </w:p>
    <w:p w:rsidR="006963B2" w:rsidRDefault="006963B2" w:rsidP="006963B2">
      <w:pPr>
        <w:pStyle w:val="Pardfaut"/>
        <w:numPr>
          <w:ilvl w:val="0"/>
          <w:numId w:val="13"/>
        </w:numPr>
        <w:tabs>
          <w:tab w:val="left" w:leader="dot" w:pos="9072"/>
        </w:tabs>
        <w:spacing w:before="0" w:line="240" w:lineRule="auto"/>
        <w:ind w:right="141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 xml:space="preserve">  </w:t>
      </w:r>
    </w:p>
    <w:p w:rsidR="006963B2" w:rsidRDefault="006963B2" w:rsidP="006963B2">
      <w:pPr>
        <w:pStyle w:val="Pardfaut"/>
        <w:numPr>
          <w:ilvl w:val="0"/>
          <w:numId w:val="13"/>
        </w:numPr>
        <w:tabs>
          <w:tab w:val="left" w:leader="dot" w:pos="9072"/>
        </w:tabs>
        <w:spacing w:before="0" w:line="240" w:lineRule="auto"/>
        <w:ind w:right="141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</w:p>
    <w:p w:rsidR="00282089" w:rsidRDefault="006963B2" w:rsidP="006963B2">
      <w:pPr>
        <w:pStyle w:val="Pardfaut"/>
        <w:tabs>
          <w:tab w:val="left" w:leader="dot" w:pos="9072"/>
        </w:tabs>
        <w:spacing w:before="0" w:line="240" w:lineRule="auto"/>
        <w:ind w:left="-66" w:right="141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 xml:space="preserve"> </w:t>
      </w:r>
    </w:p>
    <w:p w:rsidR="00121612" w:rsidRPr="006963B2" w:rsidRDefault="006963B2" w:rsidP="006963B2">
      <w:pPr>
        <w:pStyle w:val="Pardfaut"/>
        <w:tabs>
          <w:tab w:val="left" w:leader="dot" w:pos="9072"/>
        </w:tabs>
        <w:spacing w:before="0" w:line="240" w:lineRule="auto"/>
        <w:ind w:left="-426" w:right="141"/>
        <w:rPr>
          <w:rStyle w:val="Aucun"/>
          <w:rFonts w:ascii="Montserrat" w:eastAsia="Cambria" w:hAnsi="Montserrat" w:cs="Calibri"/>
          <w:b/>
          <w:sz w:val="20"/>
          <w:szCs w:val="20"/>
        </w:rPr>
      </w:pPr>
      <w:r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 xml:space="preserve"> </w:t>
      </w:r>
      <w:r w:rsidR="00121612" w:rsidRPr="006963B2">
        <w:rPr>
          <w:rStyle w:val="Aucun"/>
          <w:rFonts w:ascii="Montserrat" w:eastAsia="Cambria" w:hAnsi="Montserrat" w:cs="Calibri"/>
          <w:b/>
          <w:sz w:val="20"/>
          <w:szCs w:val="20"/>
        </w:rPr>
        <w:t>Formations Obligatoires</w:t>
      </w:r>
      <w:r w:rsidR="002F0B1A">
        <w:rPr>
          <w:rStyle w:val="Aucun"/>
          <w:rFonts w:ascii="Montserrat" w:eastAsia="Cambria" w:hAnsi="Montserrat" w:cs="Calibri"/>
          <w:b/>
          <w:sz w:val="20"/>
          <w:szCs w:val="20"/>
        </w:rPr>
        <w:t xml:space="preserve"> (9 ECTS)</w:t>
      </w:r>
      <w:r w:rsidR="00121612" w:rsidRPr="006963B2">
        <w:rPr>
          <w:rStyle w:val="Aucun"/>
          <w:rFonts w:ascii="Montserrat" w:eastAsia="Cambria" w:hAnsi="Montserrat" w:cs="Calibri"/>
          <w:b/>
          <w:sz w:val="20"/>
          <w:szCs w:val="20"/>
        </w:rPr>
        <w:t xml:space="preserve"> : </w:t>
      </w:r>
    </w:p>
    <w:p w:rsidR="000A5C44" w:rsidRPr="00DC6F57" w:rsidRDefault="00905B23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-1173862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6963B2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121612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</w:t>
      </w:r>
      <w:r w:rsidR="008B5499" w:rsidRPr="00DC6F57">
        <w:rPr>
          <w:rFonts w:ascii="Montserrat" w:hAnsi="Montserrat"/>
          <w:color w:val="171717" w:themeColor="background2" w:themeShade="1A"/>
          <w:sz w:val="20"/>
          <w:szCs w:val="20"/>
        </w:rPr>
        <w:t>(1)</w:t>
      </w:r>
      <w:r w:rsidR="008B5499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Intégrité</w:t>
      </w:r>
      <w:r w:rsidR="00121612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scientifique dans les métiers de la recherche</w:t>
      </w:r>
      <w:r w:rsidR="002F0B1A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(1 ECTS).</w:t>
      </w:r>
    </w:p>
    <w:p w:rsidR="000A5C44" w:rsidRPr="00DC6F57" w:rsidRDefault="00905B23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-11774202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6963B2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8B5499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(2)</w:t>
      </w:r>
      <w:r w:rsidR="00121612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</w:t>
      </w:r>
      <w:r w:rsidR="00121612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Éthique de la Recherche</w:t>
      </w:r>
      <w:r w:rsidR="002F0B1A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(1 ECTS).</w:t>
      </w:r>
    </w:p>
    <w:p w:rsidR="000A5C44" w:rsidRPr="00DC6F57" w:rsidRDefault="00905B23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8604722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6963B2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121612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</w:t>
      </w:r>
      <w:r w:rsidR="008B5499" w:rsidRPr="00DC6F57">
        <w:rPr>
          <w:rFonts w:ascii="Montserrat" w:hAnsi="Montserrat"/>
          <w:color w:val="171717" w:themeColor="background2" w:themeShade="1A"/>
          <w:sz w:val="20"/>
          <w:szCs w:val="20"/>
        </w:rPr>
        <w:t>(3)</w:t>
      </w:r>
      <w:r w:rsidR="008B5499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Prévention</w:t>
      </w:r>
      <w:r w:rsidR="00121612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des violences sexuelles et de genre</w:t>
      </w:r>
      <w:r w:rsidR="002F0B1A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(2 ECTS).</w:t>
      </w:r>
    </w:p>
    <w:p w:rsidR="00121612" w:rsidRPr="00DC6F57" w:rsidRDefault="00905B23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sectPr w:rsidR="00121612" w:rsidRPr="00DC6F57" w:rsidSect="00035D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282" w:bottom="426" w:left="1134" w:header="284" w:footer="0" w:gutter="0"/>
          <w:cols w:space="708"/>
          <w:docGrid w:linePitch="360"/>
        </w:sect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-6186122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6963B2" w:rsidRPr="006963B2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121612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</w:t>
      </w:r>
      <w:r w:rsidR="008B5499" w:rsidRPr="00DC6F57">
        <w:rPr>
          <w:rFonts w:ascii="Montserrat" w:hAnsi="Montserrat"/>
          <w:color w:val="171717" w:themeColor="background2" w:themeShade="1A"/>
          <w:sz w:val="20"/>
          <w:szCs w:val="20"/>
        </w:rPr>
        <w:t>(4)</w:t>
      </w:r>
      <w:r w:rsidR="008B5499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Open</w:t>
      </w:r>
      <w:r w:rsidR="00121612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science et protection des données </w:t>
      </w:r>
      <w:r w:rsidR="002F0B1A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(5 ECTS</w:t>
      </w:r>
      <w:proofErr w:type="gramStart"/>
      <w:r w:rsidR="002F0B1A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)</w:t>
      </w:r>
      <w:r w:rsidR="00121612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:</w:t>
      </w:r>
      <w:proofErr w:type="gramEnd"/>
      <w:r w:rsidR="00121612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</w:t>
      </w:r>
    </w:p>
    <w:p w:rsidR="00121612" w:rsidRPr="00DC6F57" w:rsidRDefault="00905B23" w:rsidP="006963B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142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-15731093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6963B2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121612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</w:t>
      </w:r>
      <w:r w:rsidR="00121612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(</w:t>
      </w:r>
      <w:r w:rsidR="008B5499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a</w:t>
      </w:r>
      <w:r w:rsidR="00121612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) Introduction à l’identité numérique du chercheur et aux réseaux sociaux de la recherche</w:t>
      </w:r>
      <w:r w:rsidR="002F0B1A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(1 ECTS).</w:t>
      </w:r>
    </w:p>
    <w:p w:rsidR="00121612" w:rsidRPr="00DC6F57" w:rsidRDefault="00905B23" w:rsidP="006963B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142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13648681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6963B2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121612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</w:t>
      </w:r>
      <w:r w:rsidR="00121612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(</w:t>
      </w:r>
      <w:r w:rsidR="008B5499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b</w:t>
      </w:r>
      <w:r w:rsidR="00121612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) Premiers pas sur HAL : devenez acteur de la Science Ouverte</w:t>
      </w:r>
      <w:r w:rsidR="002F0B1A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(1 ECTS).</w:t>
      </w:r>
    </w:p>
    <w:p w:rsidR="00121612" w:rsidRPr="00DC6F57" w:rsidRDefault="00905B23" w:rsidP="006963B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284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17992567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6963B2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121612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</w:t>
      </w:r>
      <w:r w:rsidR="00121612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(</w:t>
      </w:r>
      <w:r w:rsidR="008B5499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c</w:t>
      </w:r>
      <w:r w:rsidR="00121612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) Projets de recherche et protection des données à caractère personnel</w:t>
      </w:r>
      <w:r w:rsidR="002F0B1A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(2 ECTS).</w:t>
      </w:r>
    </w:p>
    <w:p w:rsidR="00121612" w:rsidRPr="00DC6F57" w:rsidRDefault="00905B23" w:rsidP="006963B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284" w:right="141" w:hanging="11"/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sectPr w:rsidR="00121612" w:rsidRPr="00DC6F57" w:rsidSect="005F6E4E">
          <w:type w:val="continuous"/>
          <w:pgSz w:w="11906" w:h="16838"/>
          <w:pgMar w:top="1418" w:right="282" w:bottom="1418" w:left="1418" w:header="709" w:footer="709" w:gutter="0"/>
          <w:cols w:num="2" w:space="708"/>
          <w:docGrid w:linePitch="360"/>
        </w:sectPr>
      </w:pPr>
      <w:sdt>
        <w:sdtPr>
          <w:rPr>
            <w:rStyle w:val="Aucun"/>
            <w:rFonts w:ascii="Montserrat" w:eastAsia="Times New Roman" w:hAnsi="Montserrat" w:cs="Calibri"/>
            <w:b/>
            <w:color w:val="171717" w:themeColor="background2" w:themeShade="1A"/>
            <w:sz w:val="22"/>
            <w:szCs w:val="20"/>
          </w:rPr>
          <w:id w:val="-14209372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6963B2">
            <w:rPr>
              <w:rStyle w:val="Aucun"/>
              <w:rFonts w:ascii="MS Gothic" w:eastAsia="MS Gothic" w:hAnsi="MS Gothic" w:cs="Calibri" w:hint="eastAsia"/>
              <w:b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121612" w:rsidRPr="00DC6F57">
        <w:rPr>
          <w:rFonts w:ascii="Montserrat" w:hAnsi="Montserrat"/>
          <w:color w:val="171717" w:themeColor="background2" w:themeShade="1A"/>
          <w:sz w:val="20"/>
          <w:szCs w:val="20"/>
        </w:rPr>
        <w:t xml:space="preserve"> (</w:t>
      </w:r>
      <w:proofErr w:type="gramStart"/>
      <w:r w:rsidR="008B5499" w:rsidRPr="00DC6F57">
        <w:rPr>
          <w:rFonts w:ascii="Montserrat" w:hAnsi="Montserrat"/>
          <w:color w:val="171717" w:themeColor="background2" w:themeShade="1A"/>
          <w:sz w:val="20"/>
          <w:szCs w:val="20"/>
        </w:rPr>
        <w:t>d</w:t>
      </w:r>
      <w:proofErr w:type="gramEnd"/>
      <w:r w:rsidR="00121612" w:rsidRPr="00DC6F57">
        <w:rPr>
          <w:rFonts w:ascii="Montserrat" w:hAnsi="Montserrat"/>
          <w:color w:val="171717" w:themeColor="background2" w:themeShade="1A"/>
          <w:sz w:val="20"/>
          <w:szCs w:val="20"/>
        </w:rPr>
        <w:t>)</w:t>
      </w:r>
      <w:proofErr w:type="spellStart"/>
      <w:r w:rsidR="00121612" w:rsidRPr="00DC6F57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Compilatio</w:t>
      </w:r>
      <w:proofErr w:type="spellEnd"/>
      <w:r w:rsidR="002F0B1A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 xml:space="preserve"> (1 ECTS)</w:t>
      </w:r>
      <w:r w:rsidR="006831C4">
        <w:rPr>
          <w:rStyle w:val="Aucun"/>
          <w:rFonts w:ascii="Montserrat" w:eastAsia="Times New Roman" w:hAnsi="Montserrat" w:cs="Calibri"/>
          <w:color w:val="171717" w:themeColor="background2" w:themeShade="1A"/>
          <w:sz w:val="20"/>
          <w:szCs w:val="20"/>
        </w:rPr>
        <w:t>.</w:t>
      </w:r>
    </w:p>
    <w:p w:rsidR="008B5499" w:rsidRPr="00DC6F57" w:rsidRDefault="008B5499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Times New Roman" w:hAnsi="Montserrat" w:cs="Calibri"/>
          <w:b/>
          <w:i/>
          <w:color w:val="171717" w:themeColor="background2" w:themeShade="1A"/>
          <w:sz w:val="20"/>
          <w:szCs w:val="20"/>
        </w:rPr>
      </w:pPr>
    </w:p>
    <w:p w:rsidR="008B5499" w:rsidRPr="00641948" w:rsidRDefault="00905B23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Times New Roman" w:hAnsi="Montserrat" w:cs="Calibri"/>
          <w:i/>
          <w:color w:val="171717" w:themeColor="background2" w:themeShade="1A"/>
          <w:sz w:val="20"/>
          <w:szCs w:val="20"/>
        </w:rPr>
      </w:pPr>
      <w:sdt>
        <w:sdtPr>
          <w:rPr>
            <w:rStyle w:val="Aucun"/>
            <w:rFonts w:ascii="Montserrat" w:eastAsia="Times New Roman" w:hAnsi="Montserrat" w:cs="Calibri"/>
            <w:b/>
            <w:i/>
            <w:color w:val="171717" w:themeColor="background2" w:themeShade="1A"/>
            <w:sz w:val="22"/>
            <w:szCs w:val="20"/>
          </w:rPr>
          <w:id w:val="-19134659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6963B2">
            <w:rPr>
              <w:rStyle w:val="Aucun"/>
              <w:rFonts w:ascii="MS Gothic" w:eastAsia="MS Gothic" w:hAnsi="MS Gothic" w:cs="Calibri" w:hint="eastAsia"/>
              <w:b/>
              <w:i/>
              <w:color w:val="171717" w:themeColor="background2" w:themeShade="1A"/>
              <w:sz w:val="22"/>
              <w:szCs w:val="20"/>
            </w:rPr>
            <w:t>☐</w:t>
          </w:r>
        </w:sdtContent>
      </w:sdt>
      <w:r w:rsidR="008B5499" w:rsidRPr="00641948">
        <w:rPr>
          <w:rStyle w:val="Aucun"/>
          <w:rFonts w:ascii="Montserrat" w:eastAsia="Times New Roman" w:hAnsi="Montserrat" w:cs="Calibri"/>
          <w:i/>
          <w:color w:val="171717" w:themeColor="background2" w:themeShade="1A"/>
          <w:sz w:val="20"/>
          <w:szCs w:val="20"/>
        </w:rPr>
        <w:t xml:space="preserve"> Dispensé des formations (3) et (4</w:t>
      </w:r>
      <w:r w:rsidR="00641948" w:rsidRPr="00641948">
        <w:rPr>
          <w:rStyle w:val="Aucun"/>
          <w:rFonts w:ascii="Montserrat" w:eastAsia="Times New Roman" w:hAnsi="Montserrat" w:cs="Calibri"/>
          <w:i/>
          <w:color w:val="171717" w:themeColor="background2" w:themeShade="1A"/>
          <w:sz w:val="20"/>
          <w:szCs w:val="20"/>
        </w:rPr>
        <w:t>) pour</w:t>
      </w:r>
      <w:r w:rsidR="008B5499" w:rsidRPr="00641948">
        <w:rPr>
          <w:rStyle w:val="Aucun"/>
          <w:rFonts w:ascii="Montserrat" w:eastAsia="Times New Roman" w:hAnsi="Montserrat" w:cs="Calibri"/>
          <w:i/>
          <w:color w:val="171717" w:themeColor="background2" w:themeShade="1A"/>
          <w:sz w:val="20"/>
          <w:szCs w:val="20"/>
        </w:rPr>
        <w:t xml:space="preserve"> les doctorant.es CIFRE et disposant du statut de médecin, d’enseignant, de salarié, dont les salariés ingénieur.</w:t>
      </w:r>
    </w:p>
    <w:p w:rsidR="00121612" w:rsidRPr="00282089" w:rsidRDefault="00121612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hAnsi="Montserrat" w:cs="Calibri"/>
          <w:b/>
          <w:bCs/>
          <w:sz w:val="20"/>
          <w:szCs w:val="20"/>
        </w:rPr>
      </w:pPr>
    </w:p>
    <w:p w:rsidR="00772F83" w:rsidRPr="00282089" w:rsidRDefault="00772F83" w:rsidP="0064194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426" w:right="141" w:hanging="11"/>
        <w:rPr>
          <w:rStyle w:val="Aucun"/>
          <w:rFonts w:ascii="Montserrat" w:eastAsia="Cambria" w:hAnsi="Montserrat" w:cs="Calibri"/>
          <w:sz w:val="20"/>
          <w:szCs w:val="20"/>
        </w:rPr>
      </w:pPr>
      <w:r w:rsidRPr="00282089">
        <w:rPr>
          <w:rStyle w:val="Aucun"/>
          <w:rFonts w:ascii="Montserrat" w:hAnsi="Montserrat" w:cs="Calibri"/>
          <w:b/>
          <w:bCs/>
          <w:sz w:val="20"/>
          <w:szCs w:val="20"/>
        </w:rPr>
        <w:t xml:space="preserve">Modules suivis dans les formations hors catalogue </w:t>
      </w:r>
      <w:r w:rsidR="00121612" w:rsidRPr="00282089">
        <w:rPr>
          <w:rStyle w:val="Aucun"/>
          <w:rFonts w:ascii="Montserrat" w:hAnsi="Montserrat" w:cs="Calibri"/>
          <w:b/>
          <w:bCs/>
          <w:sz w:val="20"/>
          <w:szCs w:val="20"/>
        </w:rPr>
        <w:t>(40 ECTS</w:t>
      </w:r>
      <w:proofErr w:type="gramStart"/>
      <w:r w:rsidR="00121612" w:rsidRPr="00282089">
        <w:rPr>
          <w:rStyle w:val="Aucun"/>
          <w:rFonts w:ascii="Montserrat" w:hAnsi="Montserrat" w:cs="Calibri"/>
          <w:b/>
          <w:bCs/>
          <w:sz w:val="20"/>
          <w:szCs w:val="20"/>
        </w:rPr>
        <w:t>)</w:t>
      </w:r>
      <w:r w:rsidRPr="00282089">
        <w:rPr>
          <w:rStyle w:val="Aucun"/>
          <w:rFonts w:ascii="Montserrat" w:hAnsi="Montserrat" w:cs="Calibri"/>
          <w:b/>
          <w:bCs/>
          <w:sz w:val="20"/>
          <w:szCs w:val="20"/>
        </w:rPr>
        <w:t>:</w:t>
      </w:r>
      <w:proofErr w:type="gramEnd"/>
      <w:r w:rsidRPr="00282089">
        <w:rPr>
          <w:rStyle w:val="Aucun"/>
          <w:rFonts w:ascii="Montserrat" w:hAnsi="Montserrat" w:cs="Calibri"/>
          <w:b/>
          <w:bCs/>
          <w:sz w:val="20"/>
          <w:szCs w:val="20"/>
        </w:rPr>
        <w:t xml:space="preserve"> </w:t>
      </w:r>
    </w:p>
    <w:p w:rsidR="00772F83" w:rsidRPr="00282089" w:rsidRDefault="00772F83" w:rsidP="004707F7">
      <w:pPr>
        <w:pStyle w:val="Pardfaut"/>
        <w:tabs>
          <w:tab w:val="left" w:leader="dot" w:pos="5103"/>
          <w:tab w:val="left" w:leader="dot" w:pos="9639"/>
        </w:tabs>
        <w:spacing w:before="0" w:line="240" w:lineRule="auto"/>
        <w:ind w:left="-426" w:right="142" w:hanging="11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DC6F57">
        <w:rPr>
          <w:rFonts w:ascii="Montserrat" w:hAnsi="Montserrat" w:cs="Calibri"/>
          <w:color w:val="171717" w:themeColor="background2" w:themeShade="1A"/>
          <w:sz w:val="20"/>
          <w:szCs w:val="20"/>
        </w:rPr>
        <w:t>Nombre d'heures</w:t>
      </w:r>
      <w:r w:rsidR="000A5C44" w:rsidRPr="00DC6F57">
        <w:rPr>
          <w:rFonts w:ascii="Montserrat" w:hAnsi="Montserrat" w:cs="Calibri"/>
          <w:color w:val="171717" w:themeColor="background2" w:themeShade="1A"/>
          <w:sz w:val="20"/>
          <w:szCs w:val="20"/>
        </w:rPr>
        <w:t>/</w:t>
      </w:r>
      <w:r w:rsidR="00121612" w:rsidRPr="00DC6F57">
        <w:rPr>
          <w:rFonts w:ascii="Montserrat" w:hAnsi="Montserrat" w:cs="Calibri"/>
          <w:color w:val="171717" w:themeColor="background2" w:themeShade="1A"/>
          <w:sz w:val="20"/>
          <w:szCs w:val="20"/>
        </w:rPr>
        <w:t>d’ECTS</w:t>
      </w:r>
      <w:r w:rsidR="000A5C44" w:rsidRPr="00DC6F57">
        <w:rPr>
          <w:rFonts w:ascii="Montserrat" w:hAnsi="Montserrat" w:cs="Calibri"/>
          <w:color w:val="171717" w:themeColor="background2" w:themeShade="1A"/>
          <w:sz w:val="20"/>
          <w:szCs w:val="20"/>
        </w:rPr>
        <w:t xml:space="preserve"> </w:t>
      </w:r>
      <w:r w:rsidRPr="00DC6F57">
        <w:rPr>
          <w:rFonts w:ascii="Montserrat" w:hAnsi="Montserrat" w:cs="Calibri"/>
          <w:color w:val="171717" w:themeColor="background2" w:themeShade="1A"/>
          <w:sz w:val="20"/>
          <w:szCs w:val="20"/>
        </w:rPr>
        <w:t xml:space="preserve">: </w:t>
      </w:r>
      <w:r w:rsidR="00C63453" w:rsidRPr="00282089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1D714C" w:rsidRDefault="006963B2" w:rsidP="006963B2">
      <w:pPr>
        <w:pStyle w:val="Pardfaut"/>
        <w:numPr>
          <w:ilvl w:val="0"/>
          <w:numId w:val="13"/>
        </w:numPr>
        <w:tabs>
          <w:tab w:val="left" w:leader="dot" w:pos="9072"/>
        </w:tabs>
        <w:spacing w:before="0" w:line="240" w:lineRule="auto"/>
        <w:ind w:right="141"/>
        <w:rPr>
          <w:rStyle w:val="Aucun"/>
          <w:rFonts w:ascii="Montserrat" w:eastAsia="Cambria" w:hAnsi="Montserrat" w:cs="Calibri"/>
          <w:sz w:val="20"/>
          <w:szCs w:val="20"/>
        </w:rPr>
      </w:pPr>
      <w:r>
        <w:rPr>
          <w:rStyle w:val="Aucun"/>
          <w:rFonts w:ascii="Montserrat" w:eastAsia="Cambria" w:hAnsi="Montserrat" w:cs="Calibri"/>
          <w:sz w:val="20"/>
          <w:szCs w:val="20"/>
        </w:rPr>
        <w:t xml:space="preserve">  </w:t>
      </w:r>
    </w:p>
    <w:p w:rsidR="006963B2" w:rsidRDefault="006963B2" w:rsidP="006963B2">
      <w:pPr>
        <w:pStyle w:val="Pardfaut"/>
        <w:numPr>
          <w:ilvl w:val="0"/>
          <w:numId w:val="13"/>
        </w:numPr>
        <w:tabs>
          <w:tab w:val="left" w:leader="dot" w:pos="9072"/>
        </w:tabs>
        <w:spacing w:before="0" w:line="240" w:lineRule="auto"/>
        <w:ind w:right="141"/>
        <w:rPr>
          <w:rStyle w:val="Aucun"/>
          <w:rFonts w:ascii="Montserrat" w:eastAsia="Cambria" w:hAnsi="Montserrat" w:cs="Calibri"/>
          <w:sz w:val="20"/>
          <w:szCs w:val="20"/>
        </w:rPr>
      </w:pPr>
      <w:r>
        <w:rPr>
          <w:rStyle w:val="Aucun"/>
          <w:rFonts w:ascii="Montserrat" w:eastAsia="Cambria" w:hAnsi="Montserrat" w:cs="Calibri"/>
          <w:sz w:val="20"/>
          <w:szCs w:val="20"/>
        </w:rPr>
        <w:t xml:space="preserve"> </w:t>
      </w:r>
    </w:p>
    <w:p w:rsidR="006963B2" w:rsidRPr="006963B2" w:rsidRDefault="006963B2" w:rsidP="006963B2">
      <w:pPr>
        <w:pStyle w:val="Pardfaut"/>
        <w:numPr>
          <w:ilvl w:val="0"/>
          <w:numId w:val="13"/>
        </w:numPr>
        <w:tabs>
          <w:tab w:val="left" w:leader="dot" w:pos="9072"/>
        </w:tabs>
        <w:spacing w:before="0" w:line="240" w:lineRule="auto"/>
        <w:ind w:right="141"/>
        <w:rPr>
          <w:rStyle w:val="Aucun"/>
          <w:rFonts w:ascii="Montserrat" w:eastAsia="Cambria" w:hAnsi="Montserrat" w:cs="Calibri"/>
          <w:sz w:val="20"/>
          <w:szCs w:val="20"/>
        </w:rPr>
      </w:pPr>
    </w:p>
    <w:p w:rsidR="001D714C" w:rsidRPr="001D714C" w:rsidRDefault="001D714C" w:rsidP="00641948">
      <w:pPr>
        <w:pStyle w:val="Pardfaut"/>
        <w:tabs>
          <w:tab w:val="left" w:leader="dot" w:pos="9072"/>
        </w:tabs>
        <w:spacing w:before="0" w:line="240" w:lineRule="auto"/>
        <w:ind w:left="-426" w:right="141" w:hanging="11"/>
        <w:rPr>
          <w:rStyle w:val="Aucun"/>
          <w:rFonts w:ascii="Montserrat" w:eastAsia="Cambria" w:hAnsi="Montserrat" w:cs="Calibri"/>
          <w:sz w:val="20"/>
          <w:szCs w:val="20"/>
        </w:rPr>
      </w:pPr>
    </w:p>
    <w:p w:rsidR="00772F83" w:rsidRPr="00593352" w:rsidRDefault="000A5C44" w:rsidP="006963B2">
      <w:pPr>
        <w:pStyle w:val="Pardfau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141"/>
        <w:rPr>
          <w:rFonts w:ascii="Montserrat" w:eastAsia="Cambria" w:hAnsi="Montserrat" w:cs="Calibri"/>
          <w:b/>
          <w:color w:val="auto"/>
          <w:sz w:val="20"/>
          <w:szCs w:val="20"/>
        </w:rPr>
      </w:pPr>
      <w:r w:rsidRPr="00593352">
        <w:rPr>
          <w:rFonts w:ascii="Montserrat" w:hAnsi="Montserrat" w:cs="Calibri"/>
          <w:b/>
          <w:color w:val="auto"/>
          <w:sz w:val="20"/>
          <w:szCs w:val="20"/>
        </w:rPr>
        <w:t>Formations envisagées pour l’année à venir</w:t>
      </w:r>
      <w:r w:rsidR="00282089" w:rsidRPr="00593352">
        <w:rPr>
          <w:rFonts w:ascii="Montserrat" w:hAnsi="Montserrat" w:cs="Calibri"/>
          <w:b/>
          <w:color w:val="auto"/>
          <w:sz w:val="20"/>
          <w:szCs w:val="20"/>
        </w:rPr>
        <w:t> :</w:t>
      </w:r>
    </w:p>
    <w:p w:rsidR="00282089" w:rsidRPr="00593352" w:rsidRDefault="00282089" w:rsidP="006963B2">
      <w:pPr>
        <w:pStyle w:val="Pardfaut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141"/>
        <w:rPr>
          <w:rFonts w:ascii="Montserrat" w:eastAsia="Cambria" w:hAnsi="Montserrat" w:cs="Calibri"/>
          <w:b/>
          <w:color w:val="auto"/>
          <w:sz w:val="20"/>
          <w:szCs w:val="20"/>
        </w:rPr>
      </w:pPr>
      <w:r w:rsidRPr="00593352">
        <w:rPr>
          <w:rFonts w:ascii="Montserrat" w:eastAsia="Cambria" w:hAnsi="Montserrat" w:cs="Calibri"/>
          <w:b/>
          <w:color w:val="auto"/>
          <w:sz w:val="20"/>
          <w:szCs w:val="20"/>
        </w:rPr>
        <w:t xml:space="preserve"> </w:t>
      </w:r>
    </w:p>
    <w:p w:rsidR="00282089" w:rsidRDefault="00282089" w:rsidP="006963B2">
      <w:pPr>
        <w:pStyle w:val="Pardfaut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141"/>
        <w:rPr>
          <w:rFonts w:ascii="Montserrat" w:eastAsia="Cambria" w:hAnsi="Montserrat" w:cs="Calibri"/>
          <w:b/>
          <w:sz w:val="20"/>
          <w:szCs w:val="20"/>
        </w:rPr>
      </w:pPr>
      <w:r>
        <w:rPr>
          <w:rFonts w:ascii="Montserrat" w:eastAsia="Cambria" w:hAnsi="Montserrat" w:cs="Calibri"/>
          <w:b/>
          <w:sz w:val="20"/>
          <w:szCs w:val="20"/>
        </w:rPr>
        <w:t xml:space="preserve"> </w:t>
      </w:r>
    </w:p>
    <w:p w:rsidR="006963B2" w:rsidRPr="002251A2" w:rsidRDefault="00282089" w:rsidP="002251A2">
      <w:pPr>
        <w:pStyle w:val="Pardfaut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141"/>
        <w:rPr>
          <w:rFonts w:ascii="Montserrat" w:eastAsia="Cambria" w:hAnsi="Montserrat" w:cs="Calibri"/>
          <w:b/>
          <w:sz w:val="20"/>
          <w:szCs w:val="20"/>
        </w:rPr>
      </w:pPr>
      <w:r>
        <w:rPr>
          <w:rFonts w:ascii="Montserrat" w:eastAsia="Cambria" w:hAnsi="Montserrat" w:cs="Calibri"/>
          <w:b/>
          <w:sz w:val="20"/>
          <w:szCs w:val="20"/>
        </w:rPr>
        <w:t xml:space="preserve"> </w:t>
      </w:r>
      <w:r w:rsidR="006963B2">
        <w:rPr>
          <w:rFonts w:ascii="Montserrat" w:eastAsia="Cambria" w:hAnsi="Montserrat" w:cs="Calibri"/>
          <w:b/>
          <w:sz w:val="20"/>
          <w:szCs w:val="20"/>
        </w:rPr>
        <w:t xml:space="preserve"> </w:t>
      </w:r>
    </w:p>
    <w:p w:rsidR="006963B2" w:rsidRPr="006963B2" w:rsidRDefault="006963B2" w:rsidP="006963B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-66" w:right="141"/>
        <w:rPr>
          <w:rFonts w:ascii="Montserrat" w:eastAsia="Cambria" w:hAnsi="Montserrat" w:cs="Calibri"/>
          <w:b/>
          <w:sz w:val="20"/>
          <w:szCs w:val="20"/>
        </w:rPr>
      </w:pPr>
    </w:p>
    <w:p w:rsidR="00915225" w:rsidRPr="00915225" w:rsidRDefault="008449AD" w:rsidP="006963B2">
      <w:pPr>
        <w:pStyle w:val="Pardfaut"/>
        <w:tabs>
          <w:tab w:val="left" w:leader="dot" w:pos="9072"/>
        </w:tabs>
        <w:spacing w:before="120" w:after="120" w:line="360" w:lineRule="auto"/>
        <w:ind w:left="-426" w:right="142"/>
        <w:rPr>
          <w:rStyle w:val="Aucun"/>
          <w:rFonts w:ascii="Montserrat" w:hAnsi="Montserrat" w:cs="Calibri"/>
          <w:color w:val="C45911" w:themeColor="accent2" w:themeShade="BF"/>
          <w:sz w:val="20"/>
          <w:szCs w:val="20"/>
        </w:rPr>
      </w:pPr>
      <w:r>
        <w:rPr>
          <w:rStyle w:val="Aucun"/>
          <w:rFonts w:ascii="Montserrat" w:hAnsi="Montserrat" w:cs="Calibri"/>
          <w:b/>
          <w:bCs/>
          <w:color w:val="C45911" w:themeColor="accent2" w:themeShade="BF"/>
          <w:sz w:val="22"/>
          <w:szCs w:val="20"/>
        </w:rPr>
        <w:t xml:space="preserve">Informations complémentaires </w:t>
      </w:r>
    </w:p>
    <w:p w:rsidR="00915225" w:rsidRPr="00915225" w:rsidRDefault="00915225" w:rsidP="005F6E4E">
      <w:pPr>
        <w:pStyle w:val="Pardfaut"/>
        <w:tabs>
          <w:tab w:val="left" w:leader="dot" w:pos="9639"/>
        </w:tabs>
        <w:spacing w:before="0" w:line="360" w:lineRule="auto"/>
        <w:ind w:left="-426" w:right="141" w:hanging="11"/>
        <w:rPr>
          <w:rStyle w:val="Aucun"/>
          <w:rFonts w:ascii="Montserrat" w:hAnsi="Montserrat" w:cs="Calibri"/>
          <w:color w:val="C45911" w:themeColor="accent2" w:themeShade="BF"/>
          <w:sz w:val="20"/>
          <w:szCs w:val="20"/>
        </w:rPr>
      </w:pPr>
      <w:r>
        <w:rPr>
          <w:rStyle w:val="Aucun"/>
          <w:rFonts w:ascii="Montserrat" w:hAnsi="Montserrat" w:cs="Calibri"/>
          <w:b/>
          <w:bCs/>
          <w:sz w:val="20"/>
          <w:szCs w:val="20"/>
        </w:rPr>
        <w:t>Projet Professionnel :</w:t>
      </w:r>
    </w:p>
    <w:p w:rsidR="00282089" w:rsidRPr="00DC6F57" w:rsidRDefault="00915225" w:rsidP="005F6E4E">
      <w:pPr>
        <w:pStyle w:val="Pardfaut"/>
        <w:tabs>
          <w:tab w:val="left" w:leader="dot" w:pos="9639"/>
        </w:tabs>
        <w:spacing w:before="0" w:line="360" w:lineRule="auto"/>
        <w:ind w:left="-426" w:right="141" w:hanging="11"/>
        <w:rPr>
          <w:rFonts w:ascii="Montserrat" w:hAnsi="Montserrat" w:cs="Calibri"/>
          <w:color w:val="C45911" w:themeColor="accent2" w:themeShade="BF"/>
          <w:sz w:val="20"/>
          <w:szCs w:val="20"/>
        </w:rPr>
      </w:pPr>
      <w:r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  <w:r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3028C5" w:rsidRDefault="00B2713D" w:rsidP="005F6E4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leader="dot" w:pos="9639"/>
        </w:tabs>
        <w:spacing w:before="0" w:line="240" w:lineRule="auto"/>
        <w:ind w:left="-426" w:right="141" w:hanging="11"/>
        <w:rPr>
          <w:rStyle w:val="Aucun"/>
          <w:rFonts w:ascii="Montserrat" w:hAnsi="Montserrat" w:cs="Calibri"/>
          <w:b/>
          <w:bCs/>
          <w:sz w:val="20"/>
          <w:szCs w:val="20"/>
        </w:rPr>
      </w:pPr>
      <w:r w:rsidRPr="001D714C">
        <w:rPr>
          <w:rStyle w:val="Aucun"/>
          <w:rFonts w:ascii="Montserrat" w:hAnsi="Montserrat" w:cs="Calibri"/>
          <w:b/>
          <w:bCs/>
          <w:sz w:val="20"/>
          <w:szCs w:val="20"/>
        </w:rPr>
        <w:t xml:space="preserve">Rencontrez-vous </w:t>
      </w:r>
      <w:r w:rsidR="003028C5" w:rsidRPr="001D714C">
        <w:rPr>
          <w:rStyle w:val="Aucun"/>
          <w:rFonts w:ascii="Montserrat" w:hAnsi="Montserrat" w:cs="Calibri"/>
          <w:b/>
          <w:bCs/>
          <w:sz w:val="20"/>
          <w:szCs w:val="20"/>
        </w:rPr>
        <w:t>des problèmes</w:t>
      </w:r>
      <w:r w:rsidR="003028C5">
        <w:rPr>
          <w:rStyle w:val="Aucun"/>
          <w:rFonts w:ascii="Montserrat" w:hAnsi="Montserrat" w:cs="Calibri"/>
          <w:b/>
          <w:bCs/>
          <w:sz w:val="20"/>
          <w:szCs w:val="20"/>
        </w:rPr>
        <w:t> quelconques :</w:t>
      </w:r>
    </w:p>
    <w:p w:rsidR="00B2713D" w:rsidRPr="003028C5" w:rsidRDefault="003B1558" w:rsidP="005F6E4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leader="dot" w:pos="9639"/>
        </w:tabs>
        <w:spacing w:before="0" w:line="240" w:lineRule="auto"/>
        <w:ind w:left="-426" w:right="141" w:hanging="11"/>
        <w:rPr>
          <w:rStyle w:val="Aucun"/>
          <w:rFonts w:ascii="Montserrat" w:hAnsi="Montserrat" w:cs="Calibri"/>
          <w:bCs/>
          <w:sz w:val="16"/>
          <w:szCs w:val="20"/>
        </w:rPr>
      </w:pPr>
      <w:r w:rsidRPr="003028C5">
        <w:rPr>
          <w:rStyle w:val="Aucun"/>
          <w:rFonts w:ascii="Montserrat" w:hAnsi="Montserrat" w:cs="Calibri"/>
          <w:bCs/>
          <w:sz w:val="16"/>
          <w:szCs w:val="20"/>
        </w:rPr>
        <w:t>(</w:t>
      </w:r>
      <w:r w:rsidR="003028C5" w:rsidRPr="003028C5">
        <w:rPr>
          <w:rStyle w:val="Aucun"/>
          <w:rFonts w:ascii="Montserrat" w:hAnsi="Montserrat" w:cs="Calibri"/>
          <w:bCs/>
          <w:sz w:val="16"/>
          <w:szCs w:val="20"/>
        </w:rPr>
        <w:t xml:space="preserve">Problèmes administratifs, conditions matérielles, insertion </w:t>
      </w:r>
      <w:r w:rsidR="00B2713D" w:rsidRPr="003028C5">
        <w:rPr>
          <w:rStyle w:val="Aucun"/>
          <w:rFonts w:ascii="Montserrat" w:hAnsi="Montserrat" w:cs="Calibri"/>
          <w:bCs/>
          <w:sz w:val="16"/>
          <w:szCs w:val="20"/>
        </w:rPr>
        <w:t>dans votre</w:t>
      </w:r>
      <w:r w:rsidR="001D714C" w:rsidRPr="003028C5">
        <w:rPr>
          <w:rStyle w:val="Aucun"/>
          <w:rFonts w:ascii="Montserrat" w:hAnsi="Montserrat" w:cs="Calibri"/>
          <w:bCs/>
          <w:sz w:val="16"/>
          <w:szCs w:val="20"/>
        </w:rPr>
        <w:t xml:space="preserve"> </w:t>
      </w:r>
      <w:r w:rsidR="00B2713D" w:rsidRPr="003028C5">
        <w:rPr>
          <w:rStyle w:val="Aucun"/>
          <w:rFonts w:ascii="Montserrat" w:hAnsi="Montserrat" w:cs="Calibri"/>
          <w:bCs/>
          <w:sz w:val="16"/>
          <w:szCs w:val="20"/>
        </w:rPr>
        <w:t>laboratoire</w:t>
      </w:r>
      <w:r w:rsidR="002251A2" w:rsidRPr="003028C5">
        <w:rPr>
          <w:rStyle w:val="Aucun"/>
          <w:rFonts w:ascii="Montserrat" w:hAnsi="Montserrat" w:cs="Calibri"/>
          <w:bCs/>
          <w:sz w:val="16"/>
          <w:szCs w:val="20"/>
        </w:rPr>
        <w:t>,</w:t>
      </w:r>
      <w:r w:rsidR="00DC6F57" w:rsidRPr="003028C5">
        <w:rPr>
          <w:rStyle w:val="Aucun"/>
          <w:rFonts w:ascii="Montserrat" w:hAnsi="Montserrat" w:cs="Calibri"/>
          <w:bCs/>
          <w:sz w:val="16"/>
          <w:szCs w:val="20"/>
        </w:rPr>
        <w:t xml:space="preserve"> </w:t>
      </w:r>
      <w:r w:rsidR="002251A2" w:rsidRPr="003028C5">
        <w:rPr>
          <w:rStyle w:val="Aucun"/>
          <w:rFonts w:ascii="Montserrat" w:hAnsi="Montserrat" w:cs="Calibri"/>
          <w:bCs/>
          <w:sz w:val="16"/>
          <w:szCs w:val="20"/>
        </w:rPr>
        <w:t>etc</w:t>
      </w:r>
      <w:r w:rsidR="009F6526" w:rsidRPr="003028C5">
        <w:rPr>
          <w:rStyle w:val="Aucun"/>
          <w:rFonts w:ascii="Montserrat" w:hAnsi="Montserrat" w:cs="Calibri"/>
          <w:bCs/>
          <w:sz w:val="16"/>
          <w:szCs w:val="20"/>
        </w:rPr>
        <w:t>…)</w:t>
      </w:r>
      <w:r w:rsidR="009F6526">
        <w:rPr>
          <w:rStyle w:val="Aucun"/>
          <w:rFonts w:ascii="Montserrat" w:hAnsi="Montserrat" w:cs="Calibri"/>
          <w:bCs/>
          <w:sz w:val="16"/>
          <w:szCs w:val="20"/>
        </w:rPr>
        <w:t>.</w:t>
      </w:r>
    </w:p>
    <w:p w:rsidR="00DC6F57" w:rsidRDefault="001D714C" w:rsidP="005F6E4E">
      <w:pPr>
        <w:pStyle w:val="Corps"/>
        <w:tabs>
          <w:tab w:val="left" w:leader="dot" w:pos="9639"/>
        </w:tabs>
        <w:spacing w:line="360" w:lineRule="auto"/>
        <w:ind w:left="-426" w:right="141" w:hanging="11"/>
        <w:rPr>
          <w:rStyle w:val="markedcontent"/>
          <w:rFonts w:ascii="Montserrat" w:hAnsi="Montserrat" w:cs="Arial"/>
          <w:color w:val="000000" w:themeColor="text1"/>
          <w:sz w:val="20"/>
          <w:szCs w:val="20"/>
        </w:rPr>
      </w:pPr>
      <w:r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  <w:r w:rsidR="006963B2"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B2713D" w:rsidRDefault="001D714C" w:rsidP="005F6E4E">
      <w:pPr>
        <w:pStyle w:val="Corps"/>
        <w:tabs>
          <w:tab w:val="left" w:leader="dot" w:pos="9214"/>
          <w:tab w:val="left" w:leader="dot" w:pos="9639"/>
        </w:tabs>
        <w:spacing w:line="360" w:lineRule="auto"/>
        <w:ind w:left="-426" w:right="141" w:hanging="11"/>
        <w:rPr>
          <w:rStyle w:val="Aucun"/>
          <w:rFonts w:ascii="Montserrat" w:hAnsi="Montserrat" w:cs="Calibri"/>
          <w:b/>
          <w:bCs/>
          <w:sz w:val="20"/>
          <w:szCs w:val="20"/>
        </w:rPr>
      </w:pPr>
      <w:r>
        <w:rPr>
          <w:rStyle w:val="Aucun"/>
          <w:rFonts w:ascii="Montserrat" w:hAnsi="Montserrat" w:cs="Calibri"/>
          <w:b/>
          <w:bCs/>
          <w:sz w:val="20"/>
          <w:szCs w:val="20"/>
        </w:rPr>
        <w:tab/>
      </w:r>
      <w:r w:rsidR="00B2713D" w:rsidRPr="001D714C">
        <w:rPr>
          <w:rStyle w:val="Aucun"/>
          <w:rFonts w:ascii="Montserrat" w:hAnsi="Montserrat" w:cs="Calibri"/>
          <w:b/>
          <w:bCs/>
          <w:sz w:val="20"/>
          <w:szCs w:val="20"/>
        </w:rPr>
        <w:t xml:space="preserve">Eventuellement, mention d’un problème qui pourrait fragiliser </w:t>
      </w:r>
      <w:r w:rsidR="003028C5">
        <w:rPr>
          <w:rStyle w:val="Aucun"/>
          <w:rFonts w:ascii="Montserrat" w:hAnsi="Montserrat" w:cs="Calibri"/>
          <w:b/>
          <w:bCs/>
          <w:sz w:val="20"/>
          <w:szCs w:val="20"/>
        </w:rPr>
        <w:t>votre</w:t>
      </w:r>
      <w:r w:rsidR="00B2713D" w:rsidRPr="001D714C">
        <w:rPr>
          <w:rStyle w:val="Aucun"/>
          <w:rFonts w:ascii="Montserrat" w:hAnsi="Montserrat" w:cs="Calibri"/>
          <w:b/>
          <w:bCs/>
          <w:sz w:val="20"/>
          <w:szCs w:val="20"/>
        </w:rPr>
        <w:t xml:space="preserve"> doctorat :</w:t>
      </w:r>
    </w:p>
    <w:p w:rsidR="001D714C" w:rsidRPr="00282089" w:rsidRDefault="001D714C" w:rsidP="005F6E4E">
      <w:pPr>
        <w:pStyle w:val="Corps"/>
        <w:tabs>
          <w:tab w:val="left" w:leader="dot" w:pos="9639"/>
        </w:tabs>
        <w:spacing w:line="360" w:lineRule="auto"/>
        <w:ind w:left="-425" w:right="141"/>
        <w:rPr>
          <w:rFonts w:ascii="Montserrat" w:hAnsi="Montserrat" w:cs="Arial"/>
          <w:color w:val="000000" w:themeColor="text1"/>
          <w:sz w:val="20"/>
          <w:szCs w:val="20"/>
        </w:rPr>
      </w:pPr>
      <w:r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B2713D" w:rsidRPr="001D714C" w:rsidRDefault="001D714C" w:rsidP="005F6E4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</w:tabs>
        <w:spacing w:before="0" w:line="240" w:lineRule="auto"/>
        <w:ind w:left="-426" w:right="141"/>
        <w:rPr>
          <w:rStyle w:val="Aucun"/>
          <w:rFonts w:ascii="Montserrat" w:hAnsi="Montserrat" w:cs="Calibri"/>
          <w:b/>
          <w:bCs/>
          <w:sz w:val="20"/>
          <w:szCs w:val="20"/>
        </w:rPr>
      </w:pPr>
      <w:r>
        <w:rPr>
          <w:rStyle w:val="Aucun"/>
          <w:rFonts w:ascii="Montserrat" w:hAnsi="Montserrat" w:cs="Calibri"/>
          <w:b/>
          <w:bCs/>
          <w:sz w:val="20"/>
          <w:szCs w:val="20"/>
        </w:rPr>
        <w:t>V</w:t>
      </w:r>
      <w:r w:rsidR="00B2713D" w:rsidRPr="001D714C">
        <w:rPr>
          <w:rStyle w:val="Aucun"/>
          <w:rFonts w:ascii="Montserrat" w:hAnsi="Montserrat" w:cs="Calibri"/>
          <w:b/>
          <w:bCs/>
          <w:sz w:val="20"/>
          <w:szCs w:val="20"/>
        </w:rPr>
        <w:t>ous pouvez ici ajouter tout ce que vous pensez nécessaire à communiquer à votre comité de suivi :</w:t>
      </w:r>
    </w:p>
    <w:p w:rsidR="001D714C" w:rsidRPr="00282089" w:rsidRDefault="001D714C" w:rsidP="005F6E4E">
      <w:pPr>
        <w:pStyle w:val="Corps"/>
        <w:tabs>
          <w:tab w:val="left" w:leader="dot" w:pos="9639"/>
        </w:tabs>
        <w:spacing w:line="360" w:lineRule="auto"/>
        <w:ind w:left="-425" w:right="141"/>
        <w:rPr>
          <w:rFonts w:ascii="Montserrat" w:hAnsi="Montserrat" w:cs="Arial"/>
          <w:color w:val="000000" w:themeColor="text1"/>
          <w:sz w:val="20"/>
          <w:szCs w:val="20"/>
        </w:rPr>
      </w:pPr>
      <w:r w:rsidRPr="00BE57A3">
        <w:rPr>
          <w:rStyle w:val="markedcontent"/>
          <w:rFonts w:ascii="Montserrat" w:hAnsi="Montserrat" w:cs="Arial"/>
          <w:color w:val="000000" w:themeColor="text1"/>
          <w:sz w:val="20"/>
          <w:szCs w:val="20"/>
        </w:rPr>
        <w:tab/>
      </w:r>
    </w:p>
    <w:p w:rsidR="00B2713D" w:rsidRPr="001D714C" w:rsidRDefault="00B2713D" w:rsidP="001D714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right="141"/>
        <w:rPr>
          <w:rFonts w:ascii="Montserrat" w:hAnsi="Montserrat" w:cs="Calibri"/>
          <w:b/>
          <w:bCs/>
          <w:sz w:val="20"/>
          <w:szCs w:val="20"/>
        </w:rPr>
      </w:pPr>
    </w:p>
    <w:sectPr w:rsidR="00B2713D" w:rsidRPr="001D714C" w:rsidSect="005F6E4E">
      <w:type w:val="continuous"/>
      <w:pgSz w:w="11906" w:h="16838"/>
      <w:pgMar w:top="1418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F83" w:rsidRDefault="00772F83" w:rsidP="00772F83">
      <w:r>
        <w:separator/>
      </w:r>
    </w:p>
  </w:endnote>
  <w:endnote w:type="continuationSeparator" w:id="0">
    <w:p w:rsidR="00772F83" w:rsidRDefault="00772F83" w:rsidP="0077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70" w:rsidRDefault="00F008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70" w:rsidRDefault="00F0087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70" w:rsidRDefault="00F008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F83" w:rsidRDefault="00772F83" w:rsidP="00772F83">
      <w:r>
        <w:separator/>
      </w:r>
    </w:p>
  </w:footnote>
  <w:footnote w:type="continuationSeparator" w:id="0">
    <w:p w:rsidR="00772F83" w:rsidRDefault="00772F83" w:rsidP="0077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037" w:rsidRDefault="00BD70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F83" w:rsidRDefault="00772F83" w:rsidP="00F00870">
    <w:pPr>
      <w:pStyle w:val="En-tte"/>
      <w:tabs>
        <w:tab w:val="clear" w:pos="4536"/>
        <w:tab w:val="clear" w:pos="9072"/>
        <w:tab w:val="center" w:pos="4253"/>
      </w:tabs>
      <w:ind w:left="-1418" w:right="-1418" w:firstLine="1276"/>
    </w:pPr>
    <w:r w:rsidRPr="00417299">
      <w:rPr>
        <w:rStyle w:val="Aucun"/>
        <w:noProof/>
      </w:rPr>
      <w:drawing>
        <wp:inline distT="0" distB="0" distL="0" distR="0" wp14:anchorId="372AE89B" wp14:editId="042A5243">
          <wp:extent cx="2028265" cy="952500"/>
          <wp:effectExtent l="0" t="0" r="0" b="0"/>
          <wp:docPr id="45" name="Image 45" descr="S:\VILLETANEUSE\SERVICES-CENTRAUX\BRED\COMMUN\Christine - Alexandra\Administration\Logos UPSN\LOGOTYPE-Officiel-Universite-Sorbonne-Paris-N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VILLETANEUSE\SERVICES-CENTRAUX\BRED\COMMUN\Christine - Alexandra\Administration\Logos UPSN\LOGOTYPE-Officiel-Universite-Sorbonne-Paris-N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40" cy="953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0870">
      <w:tab/>
    </w:r>
    <w:r w:rsidR="00F00870">
      <w:tab/>
    </w:r>
    <w:r w:rsidR="00F00870">
      <w:tab/>
    </w:r>
    <w:r w:rsidR="00F00870">
      <w:rPr>
        <w:noProof/>
      </w:rPr>
      <w:drawing>
        <wp:inline distT="0" distB="0" distL="0" distR="0">
          <wp:extent cx="2987040" cy="880872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 - ERASME couleur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040" cy="88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037" w:rsidRDefault="00BD70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2EC"/>
    <w:multiLevelType w:val="hybridMultilevel"/>
    <w:tmpl w:val="0EF88DB6"/>
    <w:styleLink w:val="Style1import"/>
    <w:lvl w:ilvl="0" w:tplc="F0E4F2B4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A60566">
      <w:start w:val="1"/>
      <w:numFmt w:val="bullet"/>
      <w:lvlText w:val="-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EC66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F8135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040E3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08F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24CC6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004BB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FCC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233D05"/>
    <w:multiLevelType w:val="hybridMultilevel"/>
    <w:tmpl w:val="19BA5B86"/>
    <w:lvl w:ilvl="0" w:tplc="040C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2E50B4F"/>
    <w:multiLevelType w:val="hybridMultilevel"/>
    <w:tmpl w:val="FB8A8268"/>
    <w:styleLink w:val="Style2import"/>
    <w:lvl w:ilvl="0" w:tplc="3F005F48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0CD52">
      <w:start w:val="1"/>
      <w:numFmt w:val="bullet"/>
      <w:lvlText w:val="◻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A86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1490D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8488A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471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1AB01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8289D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78A7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50094F"/>
    <w:multiLevelType w:val="hybridMultilevel"/>
    <w:tmpl w:val="65805B0C"/>
    <w:lvl w:ilvl="0" w:tplc="2C260A5C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  <w:color w:val="C45911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1A712529"/>
    <w:multiLevelType w:val="hybridMultilevel"/>
    <w:tmpl w:val="8C54E604"/>
    <w:lvl w:ilvl="0" w:tplc="C6D0B14E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1834925"/>
    <w:multiLevelType w:val="hybridMultilevel"/>
    <w:tmpl w:val="B5E6C7DA"/>
    <w:lvl w:ilvl="0" w:tplc="C7D8207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93AE7"/>
    <w:multiLevelType w:val="hybridMultilevel"/>
    <w:tmpl w:val="0EF88DB6"/>
    <w:numStyleLink w:val="Style1import"/>
  </w:abstractNum>
  <w:abstractNum w:abstractNumId="7" w15:restartNumberingAfterBreak="0">
    <w:nsid w:val="24697AEF"/>
    <w:multiLevelType w:val="hybridMultilevel"/>
    <w:tmpl w:val="294EF680"/>
    <w:lvl w:ilvl="0" w:tplc="464C34E8">
      <w:start w:val="1"/>
      <w:numFmt w:val="bullet"/>
      <w:lvlText w:val="•"/>
      <w:lvlJc w:val="left"/>
      <w:pPr>
        <w:ind w:left="283" w:hanging="283"/>
      </w:pPr>
      <w:rPr>
        <w:rFonts w:ascii="Montserrat" w:hAnsi="Montserrat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2"/>
        <w:highlight w:val="none"/>
        <w:vertAlign w:val="baseline"/>
      </w:rPr>
    </w:lvl>
    <w:lvl w:ilvl="1" w:tplc="3B0EF20A">
      <w:start w:val="1"/>
      <w:numFmt w:val="bullet"/>
      <w:lvlText w:val="•"/>
      <w:lvlJc w:val="left"/>
      <w:pPr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2A9AEE">
      <w:start w:val="1"/>
      <w:numFmt w:val="bullet"/>
      <w:lvlText w:val="•"/>
      <w:lvlJc w:val="left"/>
      <w:pPr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C89FC">
      <w:start w:val="1"/>
      <w:numFmt w:val="bullet"/>
      <w:lvlText w:val="•"/>
      <w:lvlJc w:val="left"/>
      <w:pPr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B60BB2">
      <w:start w:val="1"/>
      <w:numFmt w:val="bullet"/>
      <w:lvlText w:val="•"/>
      <w:lvlJc w:val="left"/>
      <w:pPr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E2B278">
      <w:start w:val="1"/>
      <w:numFmt w:val="bullet"/>
      <w:lvlText w:val="•"/>
      <w:lvlJc w:val="left"/>
      <w:pPr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9C379A">
      <w:start w:val="1"/>
      <w:numFmt w:val="bullet"/>
      <w:lvlText w:val="•"/>
      <w:lvlJc w:val="left"/>
      <w:pPr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B0C86E">
      <w:start w:val="1"/>
      <w:numFmt w:val="bullet"/>
      <w:lvlText w:val="•"/>
      <w:lvlJc w:val="left"/>
      <w:pPr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665E4">
      <w:start w:val="1"/>
      <w:numFmt w:val="bullet"/>
      <w:lvlText w:val="•"/>
      <w:lvlJc w:val="left"/>
      <w:pPr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262545"/>
    <w:multiLevelType w:val="hybridMultilevel"/>
    <w:tmpl w:val="0A42082A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2D3172D2"/>
    <w:multiLevelType w:val="hybridMultilevel"/>
    <w:tmpl w:val="FB8A8268"/>
    <w:numStyleLink w:val="Style2import"/>
  </w:abstractNum>
  <w:abstractNum w:abstractNumId="10" w15:restartNumberingAfterBreak="0">
    <w:nsid w:val="3B992E4F"/>
    <w:multiLevelType w:val="hybridMultilevel"/>
    <w:tmpl w:val="8A00A9C0"/>
    <w:lvl w:ilvl="0" w:tplc="C7D8207A">
      <w:numFmt w:val="bullet"/>
      <w:lvlText w:val="-"/>
      <w:lvlJc w:val="left"/>
      <w:pPr>
        <w:ind w:left="294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2790F97"/>
    <w:multiLevelType w:val="hybridMultilevel"/>
    <w:tmpl w:val="8F7E6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7"/>
    <w:lvlOverride w:ilvl="0">
      <w:lvl w:ilvl="0" w:tplc="464C34E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0EF20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2A9AE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2C89F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B60BB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E2B27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9C379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B0C86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0665E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lvl w:ilvl="0" w:tplc="464C34E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0EF20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2A9AE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2C89F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B60BB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E2B27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9C379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B0C86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0665E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lvl w:ilvl="0" w:tplc="464C34E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0EF20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93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2A9AE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2C89F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3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B60BB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E2B27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8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9C379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53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B0C86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2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0665E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9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1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proofState w:spelling="clean" w:grammar="clean"/>
  <w:defaultTabStop w:val="1134"/>
  <w:hyphenationZone w:val="425"/>
  <w:characterSpacingControl w:val="doNotCompress"/>
  <w:hdrShapeDefaults>
    <o:shapedefaults v:ext="edit" spidmax="10241">
      <o:colormru v:ext="edit" colors="#fef6f0,#f93,#fdf0e7,#fffbef,#fff2c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83"/>
    <w:rsid w:val="00035D19"/>
    <w:rsid w:val="000A5C44"/>
    <w:rsid w:val="000E4C92"/>
    <w:rsid w:val="00121612"/>
    <w:rsid w:val="001B1562"/>
    <w:rsid w:val="001D714C"/>
    <w:rsid w:val="002208A4"/>
    <w:rsid w:val="002251A2"/>
    <w:rsid w:val="00273D4E"/>
    <w:rsid w:val="00282089"/>
    <w:rsid w:val="002A2DF7"/>
    <w:rsid w:val="002F0B1A"/>
    <w:rsid w:val="002F19C4"/>
    <w:rsid w:val="003028C5"/>
    <w:rsid w:val="003B1558"/>
    <w:rsid w:val="00403087"/>
    <w:rsid w:val="004707F7"/>
    <w:rsid w:val="005029D2"/>
    <w:rsid w:val="00593352"/>
    <w:rsid w:val="005A52F2"/>
    <w:rsid w:val="005C6E0E"/>
    <w:rsid w:val="005F6E4E"/>
    <w:rsid w:val="00641948"/>
    <w:rsid w:val="00657DE9"/>
    <w:rsid w:val="006831C4"/>
    <w:rsid w:val="006963B2"/>
    <w:rsid w:val="006967AF"/>
    <w:rsid w:val="006B4BE0"/>
    <w:rsid w:val="006B786B"/>
    <w:rsid w:val="00772F83"/>
    <w:rsid w:val="00776BEE"/>
    <w:rsid w:val="00812418"/>
    <w:rsid w:val="008449AD"/>
    <w:rsid w:val="00882262"/>
    <w:rsid w:val="008B5499"/>
    <w:rsid w:val="00905B23"/>
    <w:rsid w:val="00915225"/>
    <w:rsid w:val="009616CF"/>
    <w:rsid w:val="009F6526"/>
    <w:rsid w:val="00AE23DF"/>
    <w:rsid w:val="00B2713D"/>
    <w:rsid w:val="00B37281"/>
    <w:rsid w:val="00B65068"/>
    <w:rsid w:val="00B875F1"/>
    <w:rsid w:val="00BA0D72"/>
    <w:rsid w:val="00BD7037"/>
    <w:rsid w:val="00BE57A3"/>
    <w:rsid w:val="00C63453"/>
    <w:rsid w:val="00D51F78"/>
    <w:rsid w:val="00D914DD"/>
    <w:rsid w:val="00DA1403"/>
    <w:rsid w:val="00DC6F57"/>
    <w:rsid w:val="00E5184B"/>
    <w:rsid w:val="00EA35C7"/>
    <w:rsid w:val="00ED23EF"/>
    <w:rsid w:val="00EF3A3F"/>
    <w:rsid w:val="00F00870"/>
    <w:rsid w:val="00F8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ef6f0,#f93,#fdf0e7,#fffbef,#fff2cd"/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89931B78-4FD9-4E6A-9617-6056F6EC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F8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772F83"/>
    <w:rPr>
      <w:lang w:val="fr-FR"/>
    </w:rPr>
  </w:style>
  <w:style w:type="paragraph" w:customStyle="1" w:styleId="Corps">
    <w:name w:val="Corps"/>
    <w:rsid w:val="00772F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772F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2F83"/>
  </w:style>
  <w:style w:type="paragraph" w:styleId="Pieddepage">
    <w:name w:val="footer"/>
    <w:basedOn w:val="Normal"/>
    <w:link w:val="PieddepageCar"/>
    <w:uiPriority w:val="99"/>
    <w:unhideWhenUsed/>
    <w:rsid w:val="00772F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2F83"/>
  </w:style>
  <w:style w:type="paragraph" w:styleId="Paragraphedeliste">
    <w:name w:val="List Paragraph"/>
    <w:basedOn w:val="Normal"/>
    <w:qFormat/>
    <w:rsid w:val="00772F83"/>
    <w:pPr>
      <w:ind w:left="720"/>
      <w:contextualSpacing/>
    </w:pPr>
  </w:style>
  <w:style w:type="table" w:customStyle="1" w:styleId="TableNormal">
    <w:name w:val="Table Normal"/>
    <w:rsid w:val="00772F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rodepage">
    <w:name w:val="page number"/>
    <w:basedOn w:val="Aucun"/>
    <w:rsid w:val="00772F83"/>
    <w:rPr>
      <w:lang w:val="fr-FR"/>
    </w:rPr>
  </w:style>
  <w:style w:type="paragraph" w:customStyle="1" w:styleId="Pardfaut">
    <w:name w:val="Par défaut"/>
    <w:rsid w:val="00772F8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rsid w:val="00772F83"/>
    <w:pPr>
      <w:numPr>
        <w:numId w:val="6"/>
      </w:numPr>
    </w:pPr>
  </w:style>
  <w:style w:type="numbering" w:customStyle="1" w:styleId="Style2import">
    <w:name w:val="Style 2 importé"/>
    <w:rsid w:val="00772F83"/>
    <w:pPr>
      <w:numPr>
        <w:numId w:val="8"/>
      </w:numPr>
    </w:pPr>
  </w:style>
  <w:style w:type="character" w:customStyle="1" w:styleId="markedcontent">
    <w:name w:val="markedcontent"/>
    <w:basedOn w:val="Policepardfaut"/>
    <w:rsid w:val="002208A4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19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1948"/>
    <w:rPr>
      <w:rFonts w:eastAsiaTheme="minorEastAsia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4F4EE-9C28-4E96-91BA-66DC3011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SOUMIGRAY</dc:creator>
  <cp:keywords/>
  <dc:description/>
  <cp:lastModifiedBy>Severine GIROD</cp:lastModifiedBy>
  <cp:revision>2</cp:revision>
  <cp:lastPrinted>2024-02-01T15:46:00Z</cp:lastPrinted>
  <dcterms:created xsi:type="dcterms:W3CDTF">2024-05-06T14:40:00Z</dcterms:created>
  <dcterms:modified xsi:type="dcterms:W3CDTF">2024-05-06T14:40:00Z</dcterms:modified>
</cp:coreProperties>
</file>